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B940E" w14:textId="77777777" w:rsidR="0007341D" w:rsidRPr="00837F83" w:rsidRDefault="0007341D" w:rsidP="0007341D">
      <w:pPr>
        <w:spacing w:after="120"/>
        <w:jc w:val="center"/>
        <w:rPr>
          <w:b/>
          <w:bCs/>
        </w:rPr>
      </w:pPr>
      <w:r w:rsidRPr="00837F83">
        <w:rPr>
          <w:b/>
          <w:bCs/>
        </w:rPr>
        <w:t>LÝ LỊCH KHOA HỌC</w:t>
      </w:r>
    </w:p>
    <w:p w14:paraId="5C3BAD08" w14:textId="77777777" w:rsidR="0007341D" w:rsidRPr="00136323" w:rsidRDefault="0007341D" w:rsidP="0007341D">
      <w:pPr>
        <w:spacing w:before="120"/>
        <w:jc w:val="center"/>
        <w:rPr>
          <w:b/>
          <w:bCs/>
          <w:i/>
          <w:iCs/>
        </w:rPr>
      </w:pPr>
      <w:r w:rsidRPr="00136323">
        <w:rPr>
          <w:b/>
          <w:bCs/>
          <w:i/>
          <w:iCs/>
        </w:rPr>
        <w:t>(Dùng cho cán bộ tham gia đào tạo đại học ở ĐHQGHN)</w:t>
      </w:r>
    </w:p>
    <w:p w14:paraId="786A04D6" w14:textId="77777777" w:rsidR="0007341D" w:rsidRDefault="0007341D" w:rsidP="0007341D">
      <w:pPr>
        <w:spacing w:after="120"/>
        <w:jc w:val="center"/>
      </w:pPr>
    </w:p>
    <w:p w14:paraId="16488C64" w14:textId="77777777" w:rsidR="0007341D" w:rsidRPr="00837F83" w:rsidRDefault="0007341D" w:rsidP="0007341D">
      <w:pPr>
        <w:spacing w:after="120"/>
        <w:jc w:val="both"/>
        <w:rPr>
          <w:b/>
          <w:sz w:val="26"/>
          <w:szCs w:val="26"/>
        </w:rPr>
      </w:pPr>
      <w:r w:rsidRPr="00837F83">
        <w:rPr>
          <w:b/>
          <w:bCs/>
          <w:sz w:val="26"/>
          <w:szCs w:val="26"/>
          <w:lang w:val="de-DE"/>
        </w:rPr>
        <w:t>I. LÝ LỊCH SƠ LƯỢC</w:t>
      </w:r>
    </w:p>
    <w:p w14:paraId="783E9B89" w14:textId="77777777" w:rsidR="0007341D" w:rsidRPr="00837F83" w:rsidRDefault="0007341D" w:rsidP="0007341D">
      <w:pPr>
        <w:spacing w:after="120"/>
        <w:jc w:val="both"/>
        <w:rPr>
          <w:sz w:val="26"/>
          <w:szCs w:val="26"/>
        </w:rPr>
      </w:pPr>
      <w:r w:rsidRPr="00837F83">
        <w:rPr>
          <w:sz w:val="26"/>
          <w:szCs w:val="26"/>
          <w:lang w:val="vi-VN"/>
        </w:rPr>
        <w:t>Họ và tên:</w:t>
      </w:r>
      <w:r w:rsidRPr="00837F83">
        <w:rPr>
          <w:sz w:val="26"/>
          <w:szCs w:val="26"/>
        </w:rPr>
        <w:t xml:space="preserve"> Nguyễn Tuấn Anh</w:t>
      </w:r>
      <w:r>
        <w:rPr>
          <w:sz w:val="26"/>
          <w:szCs w:val="26"/>
        </w:rPr>
        <w:tab/>
      </w:r>
      <w:r>
        <w:rPr>
          <w:sz w:val="26"/>
          <w:szCs w:val="26"/>
        </w:rPr>
        <w:tab/>
      </w:r>
      <w:r>
        <w:rPr>
          <w:sz w:val="26"/>
          <w:szCs w:val="26"/>
        </w:rPr>
        <w:tab/>
      </w:r>
      <w:r w:rsidRPr="00837F83">
        <w:rPr>
          <w:sz w:val="26"/>
          <w:szCs w:val="26"/>
          <w:lang w:val="vi-VN"/>
        </w:rPr>
        <w:t>Giới tính:</w:t>
      </w:r>
      <w:r w:rsidRPr="00837F83">
        <w:rPr>
          <w:sz w:val="26"/>
          <w:szCs w:val="26"/>
        </w:rPr>
        <w:t xml:space="preserve"> Nam</w:t>
      </w:r>
    </w:p>
    <w:p w14:paraId="14E1D45A" w14:textId="77777777" w:rsidR="0007341D" w:rsidRPr="00837F83" w:rsidRDefault="0007341D" w:rsidP="0007341D">
      <w:pPr>
        <w:spacing w:after="120"/>
        <w:jc w:val="both"/>
        <w:rPr>
          <w:sz w:val="26"/>
          <w:szCs w:val="26"/>
        </w:rPr>
      </w:pPr>
      <w:r w:rsidRPr="00837F83">
        <w:rPr>
          <w:sz w:val="26"/>
          <w:szCs w:val="26"/>
          <w:lang w:val="vi-VN"/>
        </w:rPr>
        <w:t xml:space="preserve">Ngày, tháng, năm sinh: </w:t>
      </w:r>
      <w:r w:rsidRPr="00837F83">
        <w:rPr>
          <w:sz w:val="26"/>
          <w:szCs w:val="26"/>
        </w:rPr>
        <w:t>1976</w:t>
      </w:r>
      <w:r>
        <w:rPr>
          <w:sz w:val="26"/>
          <w:szCs w:val="26"/>
        </w:rPr>
        <w:tab/>
      </w:r>
      <w:r>
        <w:rPr>
          <w:sz w:val="26"/>
          <w:szCs w:val="26"/>
        </w:rPr>
        <w:tab/>
      </w:r>
      <w:r>
        <w:rPr>
          <w:sz w:val="26"/>
          <w:szCs w:val="26"/>
        </w:rPr>
        <w:tab/>
      </w:r>
      <w:r w:rsidRPr="00837F83">
        <w:rPr>
          <w:sz w:val="26"/>
          <w:szCs w:val="26"/>
          <w:lang w:val="vi-VN"/>
        </w:rPr>
        <w:t>Nơi sinh:</w:t>
      </w:r>
      <w:r w:rsidRPr="00837F83">
        <w:rPr>
          <w:sz w:val="26"/>
          <w:szCs w:val="26"/>
        </w:rPr>
        <w:t xml:space="preserve"> Nghệ An</w:t>
      </w:r>
    </w:p>
    <w:p w14:paraId="369C44A8" w14:textId="77777777" w:rsidR="0007341D" w:rsidRPr="00837F83" w:rsidRDefault="0007341D" w:rsidP="0007341D">
      <w:pPr>
        <w:spacing w:after="120"/>
        <w:jc w:val="both"/>
        <w:rPr>
          <w:sz w:val="26"/>
          <w:szCs w:val="26"/>
        </w:rPr>
      </w:pPr>
      <w:r w:rsidRPr="00837F83">
        <w:rPr>
          <w:sz w:val="26"/>
          <w:szCs w:val="26"/>
          <w:lang w:val="vi-VN"/>
        </w:rPr>
        <w:t xml:space="preserve">Quê quán: </w:t>
      </w:r>
      <w:r w:rsidRPr="00837F83">
        <w:rPr>
          <w:sz w:val="26"/>
          <w:szCs w:val="26"/>
        </w:rPr>
        <w:t>Nghệ An</w:t>
      </w:r>
      <w:r>
        <w:rPr>
          <w:sz w:val="26"/>
          <w:szCs w:val="26"/>
        </w:rPr>
        <w:tab/>
      </w:r>
      <w:r>
        <w:rPr>
          <w:sz w:val="26"/>
          <w:szCs w:val="26"/>
        </w:rPr>
        <w:tab/>
      </w:r>
      <w:r>
        <w:rPr>
          <w:sz w:val="26"/>
          <w:szCs w:val="26"/>
        </w:rPr>
        <w:tab/>
      </w:r>
      <w:r>
        <w:rPr>
          <w:sz w:val="26"/>
          <w:szCs w:val="26"/>
        </w:rPr>
        <w:tab/>
      </w:r>
      <w:r>
        <w:rPr>
          <w:sz w:val="26"/>
          <w:szCs w:val="26"/>
        </w:rPr>
        <w:tab/>
      </w:r>
      <w:r w:rsidRPr="00837F83">
        <w:rPr>
          <w:sz w:val="26"/>
          <w:szCs w:val="26"/>
          <w:lang w:val="vi-VN"/>
        </w:rPr>
        <w:t>Dân tộc:</w:t>
      </w:r>
      <w:r w:rsidRPr="00837F83">
        <w:rPr>
          <w:sz w:val="26"/>
          <w:szCs w:val="26"/>
        </w:rPr>
        <w:t xml:space="preserve"> Kinh</w:t>
      </w:r>
    </w:p>
    <w:p w14:paraId="2402B135" w14:textId="77777777" w:rsidR="0007341D" w:rsidRPr="00837F83" w:rsidRDefault="0007341D" w:rsidP="0007341D">
      <w:pPr>
        <w:spacing w:after="120"/>
        <w:jc w:val="both"/>
        <w:rPr>
          <w:sz w:val="26"/>
          <w:szCs w:val="26"/>
        </w:rPr>
      </w:pPr>
      <w:r w:rsidRPr="00837F83">
        <w:rPr>
          <w:sz w:val="26"/>
          <w:szCs w:val="26"/>
          <w:lang w:val="vi-VN"/>
        </w:rPr>
        <w:t>Học vị cao nhất:</w:t>
      </w:r>
      <w:r w:rsidRPr="00837F83">
        <w:rPr>
          <w:sz w:val="26"/>
          <w:szCs w:val="26"/>
        </w:rPr>
        <w:t xml:space="preserve"> Tiến sĩ</w:t>
      </w:r>
      <w:r>
        <w:rPr>
          <w:sz w:val="26"/>
          <w:szCs w:val="26"/>
        </w:rPr>
        <w:tab/>
      </w:r>
      <w:r>
        <w:rPr>
          <w:sz w:val="26"/>
          <w:szCs w:val="26"/>
        </w:rPr>
        <w:tab/>
      </w:r>
      <w:r>
        <w:rPr>
          <w:sz w:val="26"/>
          <w:szCs w:val="26"/>
        </w:rPr>
        <w:tab/>
      </w:r>
      <w:r>
        <w:rPr>
          <w:sz w:val="26"/>
          <w:szCs w:val="26"/>
        </w:rPr>
        <w:tab/>
      </w:r>
      <w:r w:rsidRPr="00837F83">
        <w:rPr>
          <w:sz w:val="26"/>
          <w:szCs w:val="26"/>
          <w:lang w:val="vi-VN"/>
        </w:rPr>
        <w:t>Năm, nước nhận học vị:</w:t>
      </w:r>
      <w:r w:rsidRPr="00837F83">
        <w:rPr>
          <w:sz w:val="26"/>
          <w:szCs w:val="26"/>
        </w:rPr>
        <w:t xml:space="preserve"> 2010, Hà Lan</w:t>
      </w:r>
    </w:p>
    <w:p w14:paraId="1654FF5F" w14:textId="77777777" w:rsidR="0007341D" w:rsidRPr="00837F83" w:rsidRDefault="0007341D" w:rsidP="0007341D">
      <w:pPr>
        <w:spacing w:after="120"/>
        <w:jc w:val="both"/>
        <w:rPr>
          <w:sz w:val="26"/>
          <w:szCs w:val="26"/>
        </w:rPr>
      </w:pPr>
      <w:r w:rsidRPr="00837F83">
        <w:rPr>
          <w:sz w:val="26"/>
          <w:szCs w:val="26"/>
          <w:lang w:val="vi-VN"/>
        </w:rPr>
        <w:t xml:space="preserve">Chức danh khoa học cao nhất: </w:t>
      </w:r>
      <w:r w:rsidRPr="00837F83">
        <w:rPr>
          <w:sz w:val="26"/>
          <w:szCs w:val="26"/>
        </w:rPr>
        <w:t>Giáo sư</w:t>
      </w:r>
      <w:r>
        <w:rPr>
          <w:sz w:val="26"/>
          <w:szCs w:val="26"/>
        </w:rPr>
        <w:tab/>
      </w:r>
      <w:r>
        <w:rPr>
          <w:sz w:val="26"/>
          <w:szCs w:val="26"/>
        </w:rPr>
        <w:tab/>
      </w:r>
      <w:r w:rsidRPr="00837F83">
        <w:rPr>
          <w:sz w:val="26"/>
          <w:szCs w:val="26"/>
          <w:lang w:val="vi-VN"/>
        </w:rPr>
        <w:t>Năm bổ nhiệm:</w:t>
      </w:r>
      <w:r w:rsidRPr="00837F83">
        <w:rPr>
          <w:sz w:val="26"/>
          <w:szCs w:val="26"/>
        </w:rPr>
        <w:t xml:space="preserve"> 2022</w:t>
      </w:r>
    </w:p>
    <w:p w14:paraId="55D58D11" w14:textId="77777777" w:rsidR="0007341D" w:rsidRPr="00837F83" w:rsidRDefault="0007341D" w:rsidP="0007341D">
      <w:pPr>
        <w:spacing w:before="40" w:after="40"/>
        <w:jc w:val="both"/>
        <w:rPr>
          <w:sz w:val="26"/>
          <w:szCs w:val="26"/>
        </w:rPr>
      </w:pPr>
      <w:r w:rsidRPr="00837F83">
        <w:rPr>
          <w:sz w:val="26"/>
          <w:szCs w:val="26"/>
          <w:lang w:val="vi-VN"/>
        </w:rPr>
        <w:t>Chức vụ:</w:t>
      </w:r>
      <w:r w:rsidRPr="00837F83">
        <w:rPr>
          <w:sz w:val="26"/>
          <w:szCs w:val="26"/>
        </w:rPr>
        <w:t xml:space="preserve"> Trưởng </w:t>
      </w:r>
      <w:r>
        <w:rPr>
          <w:sz w:val="26"/>
          <w:szCs w:val="26"/>
        </w:rPr>
        <w:t>B</w:t>
      </w:r>
      <w:r w:rsidRPr="00837F83">
        <w:rPr>
          <w:sz w:val="26"/>
          <w:szCs w:val="26"/>
        </w:rPr>
        <w:t>an biên tập, Tạp chí Khoa học Xã hội và Nhân văn</w:t>
      </w:r>
      <w:r>
        <w:rPr>
          <w:sz w:val="26"/>
          <w:szCs w:val="26"/>
        </w:rPr>
        <w:t>; Trưởng Bộ môn Xã hội học Nông thôn và Đô thị, Khoa Xã hội học</w:t>
      </w:r>
    </w:p>
    <w:p w14:paraId="7C91AFCC" w14:textId="77777777" w:rsidR="0007341D" w:rsidRPr="00837F83" w:rsidRDefault="0007341D" w:rsidP="0007341D">
      <w:pPr>
        <w:spacing w:before="40" w:after="40"/>
        <w:jc w:val="both"/>
        <w:rPr>
          <w:sz w:val="26"/>
          <w:szCs w:val="26"/>
        </w:rPr>
      </w:pPr>
      <w:r w:rsidRPr="00837F83">
        <w:rPr>
          <w:sz w:val="26"/>
          <w:szCs w:val="26"/>
          <w:lang w:val="vi-VN"/>
        </w:rPr>
        <w:t>Đơn vị công tác</w:t>
      </w:r>
      <w:r w:rsidRPr="00837F83">
        <w:rPr>
          <w:sz w:val="26"/>
          <w:szCs w:val="26"/>
        </w:rPr>
        <w:t>: Trường Đại học Khoa học Xã hội và Nhân văn, Đại học Quốc gia Hà Nội</w:t>
      </w:r>
    </w:p>
    <w:p w14:paraId="7C121127" w14:textId="77777777" w:rsidR="0007341D" w:rsidRPr="00837F83" w:rsidRDefault="0007341D" w:rsidP="0007341D">
      <w:pPr>
        <w:spacing w:before="60" w:after="60"/>
        <w:jc w:val="both"/>
        <w:rPr>
          <w:sz w:val="26"/>
          <w:szCs w:val="26"/>
        </w:rPr>
      </w:pPr>
      <w:r w:rsidRPr="00837F83">
        <w:rPr>
          <w:sz w:val="26"/>
          <w:szCs w:val="26"/>
          <w:lang w:val="vi-VN"/>
        </w:rPr>
        <w:t>Chỗ ở riêng hoặc địa chỉ liên lạc:</w:t>
      </w:r>
      <w:r w:rsidRPr="00837F83">
        <w:rPr>
          <w:sz w:val="26"/>
          <w:szCs w:val="26"/>
        </w:rPr>
        <w:t xml:space="preserve"> 336 Nguyễn Trãi, Thanh Xuân, Hà Nội</w:t>
      </w:r>
    </w:p>
    <w:p w14:paraId="5C2902AC" w14:textId="77777777" w:rsidR="0007341D" w:rsidRPr="00837F83" w:rsidRDefault="0007341D" w:rsidP="0007341D">
      <w:pPr>
        <w:spacing w:after="120"/>
        <w:jc w:val="both"/>
        <w:rPr>
          <w:sz w:val="26"/>
          <w:szCs w:val="26"/>
        </w:rPr>
      </w:pPr>
      <w:r w:rsidRPr="00837F83">
        <w:rPr>
          <w:sz w:val="26"/>
          <w:szCs w:val="26"/>
          <w:lang w:val="vi-VN"/>
        </w:rPr>
        <w:t>Điện thoại liên hệ</w:t>
      </w:r>
      <w:r w:rsidRPr="00837F83">
        <w:rPr>
          <w:sz w:val="26"/>
          <w:szCs w:val="26"/>
        </w:rPr>
        <w:t>: 0985905712</w:t>
      </w:r>
    </w:p>
    <w:p w14:paraId="2C5863EA" w14:textId="77777777" w:rsidR="0007341D" w:rsidRPr="00CC2897" w:rsidRDefault="0007341D" w:rsidP="0007341D">
      <w:pPr>
        <w:spacing w:before="60" w:after="60"/>
        <w:jc w:val="both"/>
        <w:rPr>
          <w:color w:val="0000FF"/>
          <w:sz w:val="26"/>
          <w:szCs w:val="26"/>
          <w:u w:val="single"/>
        </w:rPr>
      </w:pPr>
      <w:r w:rsidRPr="00837F83">
        <w:rPr>
          <w:sz w:val="26"/>
          <w:szCs w:val="26"/>
          <w:lang w:val="vi-VN"/>
        </w:rPr>
        <w:t>Email:</w:t>
      </w:r>
      <w:r w:rsidRPr="00837F83">
        <w:rPr>
          <w:sz w:val="26"/>
          <w:szCs w:val="26"/>
        </w:rPr>
        <w:t xml:space="preserve"> </w:t>
      </w:r>
      <w:hyperlink r:id="rId5" w:history="1">
        <w:r w:rsidRPr="00837F83">
          <w:rPr>
            <w:rStyle w:val="Hyperlink"/>
            <w:sz w:val="26"/>
            <w:szCs w:val="26"/>
          </w:rPr>
          <w:t>xhhanh@gmail.com</w:t>
        </w:r>
      </w:hyperlink>
    </w:p>
    <w:p w14:paraId="55FDE345" w14:textId="77777777" w:rsidR="0007341D" w:rsidRPr="00837F83" w:rsidRDefault="0007341D" w:rsidP="0007341D">
      <w:pPr>
        <w:spacing w:after="120"/>
        <w:jc w:val="both"/>
        <w:rPr>
          <w:b/>
          <w:sz w:val="26"/>
          <w:szCs w:val="26"/>
        </w:rPr>
      </w:pPr>
      <w:r w:rsidRPr="00837F83">
        <w:rPr>
          <w:b/>
          <w:bCs/>
          <w:sz w:val="26"/>
          <w:szCs w:val="26"/>
          <w:lang w:val="vi-VN"/>
        </w:rPr>
        <w:t>II. QUÁ TRÌNH ĐÀO TẠO</w:t>
      </w:r>
    </w:p>
    <w:p w14:paraId="0804B10D" w14:textId="77777777" w:rsidR="0007341D" w:rsidRPr="00837F83" w:rsidRDefault="0007341D" w:rsidP="0007341D">
      <w:pPr>
        <w:spacing w:after="120"/>
        <w:jc w:val="both"/>
        <w:rPr>
          <w:b/>
          <w:sz w:val="26"/>
          <w:szCs w:val="26"/>
        </w:rPr>
      </w:pPr>
      <w:r w:rsidRPr="00837F83">
        <w:rPr>
          <w:b/>
          <w:bCs/>
          <w:sz w:val="26"/>
          <w:szCs w:val="26"/>
          <w:lang w:val="vi-VN"/>
        </w:rPr>
        <w:t>1. Đại học:</w:t>
      </w:r>
    </w:p>
    <w:p w14:paraId="3708F12D" w14:textId="77777777" w:rsidR="0007341D" w:rsidRPr="00837F83" w:rsidRDefault="0007341D" w:rsidP="0007341D">
      <w:pPr>
        <w:spacing w:after="120"/>
        <w:jc w:val="both"/>
        <w:rPr>
          <w:sz w:val="26"/>
          <w:szCs w:val="26"/>
        </w:rPr>
      </w:pPr>
      <w:r w:rsidRPr="00837F83">
        <w:rPr>
          <w:sz w:val="26"/>
          <w:szCs w:val="26"/>
          <w:lang w:val="vi-VN"/>
        </w:rPr>
        <w:t>Hệ đào tạo:</w:t>
      </w:r>
      <w:r w:rsidRPr="00837F83">
        <w:rPr>
          <w:sz w:val="26"/>
          <w:szCs w:val="26"/>
        </w:rPr>
        <w:t xml:space="preserve"> Chính quy</w:t>
      </w:r>
    </w:p>
    <w:p w14:paraId="6D1920B0" w14:textId="77777777" w:rsidR="0007341D" w:rsidRPr="00837F83" w:rsidRDefault="0007341D" w:rsidP="0007341D">
      <w:pPr>
        <w:spacing w:after="120"/>
        <w:jc w:val="both"/>
        <w:rPr>
          <w:sz w:val="26"/>
          <w:szCs w:val="26"/>
        </w:rPr>
      </w:pPr>
      <w:r w:rsidRPr="00837F83">
        <w:rPr>
          <w:sz w:val="26"/>
          <w:szCs w:val="26"/>
          <w:lang w:val="vi-VN"/>
        </w:rPr>
        <w:t>Nơi đào tạo:</w:t>
      </w:r>
      <w:r w:rsidRPr="00837F83">
        <w:rPr>
          <w:sz w:val="26"/>
          <w:szCs w:val="26"/>
        </w:rPr>
        <w:t xml:space="preserve"> Trường Đại học Khoa học Xã hội và Nhân văn, Đại học Quốc gia Hà Nội</w:t>
      </w:r>
    </w:p>
    <w:p w14:paraId="7807FBDE" w14:textId="77777777" w:rsidR="0007341D" w:rsidRPr="00837F83" w:rsidRDefault="0007341D" w:rsidP="0007341D">
      <w:pPr>
        <w:spacing w:after="120"/>
        <w:jc w:val="both"/>
        <w:rPr>
          <w:sz w:val="26"/>
          <w:szCs w:val="26"/>
        </w:rPr>
      </w:pPr>
      <w:r w:rsidRPr="00837F83">
        <w:rPr>
          <w:sz w:val="26"/>
          <w:szCs w:val="26"/>
          <w:lang w:val="vi-VN"/>
        </w:rPr>
        <w:t>Ngành học:</w:t>
      </w:r>
      <w:r w:rsidRPr="00837F83">
        <w:rPr>
          <w:sz w:val="26"/>
          <w:szCs w:val="26"/>
        </w:rPr>
        <w:t xml:space="preserve"> Xã hội học</w:t>
      </w:r>
    </w:p>
    <w:p w14:paraId="65565E45" w14:textId="77777777" w:rsidR="0007341D" w:rsidRPr="00837F83" w:rsidRDefault="0007341D" w:rsidP="0007341D">
      <w:pPr>
        <w:spacing w:after="120"/>
        <w:jc w:val="both"/>
        <w:rPr>
          <w:sz w:val="26"/>
          <w:szCs w:val="26"/>
        </w:rPr>
      </w:pPr>
      <w:r w:rsidRPr="00837F83">
        <w:rPr>
          <w:sz w:val="26"/>
          <w:szCs w:val="26"/>
          <w:lang w:val="vi-VN"/>
        </w:rPr>
        <w:t xml:space="preserve">Nước đào tạo: </w:t>
      </w:r>
      <w:r w:rsidRPr="00837F83">
        <w:rPr>
          <w:sz w:val="26"/>
          <w:szCs w:val="26"/>
        </w:rPr>
        <w:t>Việt Nam</w:t>
      </w:r>
      <w:r w:rsidRPr="00837F83">
        <w:rPr>
          <w:sz w:val="26"/>
          <w:szCs w:val="26"/>
          <w:lang w:val="vi-VN"/>
        </w:rPr>
        <w:t>                                                Năm tốt nghiệp:</w:t>
      </w:r>
      <w:r w:rsidRPr="00837F83">
        <w:rPr>
          <w:sz w:val="26"/>
          <w:szCs w:val="26"/>
        </w:rPr>
        <w:t xml:space="preserve"> 1998</w:t>
      </w:r>
    </w:p>
    <w:p w14:paraId="3D6B6930" w14:textId="77777777" w:rsidR="0007341D" w:rsidRPr="00837F83" w:rsidRDefault="0007341D" w:rsidP="0007341D">
      <w:pPr>
        <w:spacing w:after="120"/>
        <w:jc w:val="both"/>
        <w:rPr>
          <w:b/>
          <w:sz w:val="26"/>
          <w:szCs w:val="26"/>
        </w:rPr>
      </w:pPr>
      <w:r w:rsidRPr="00837F83">
        <w:rPr>
          <w:b/>
          <w:bCs/>
          <w:sz w:val="26"/>
          <w:szCs w:val="26"/>
          <w:lang w:val="vi-VN"/>
        </w:rPr>
        <w:t>2. Sau đại học</w:t>
      </w:r>
    </w:p>
    <w:p w14:paraId="5CAF3465" w14:textId="77777777" w:rsidR="0007341D" w:rsidRPr="009F24D8" w:rsidRDefault="0007341D" w:rsidP="0007341D">
      <w:pPr>
        <w:spacing w:after="120"/>
        <w:jc w:val="both"/>
        <w:rPr>
          <w:sz w:val="26"/>
          <w:szCs w:val="26"/>
        </w:rPr>
      </w:pPr>
      <w:r w:rsidRPr="009F24D8">
        <w:rPr>
          <w:sz w:val="26"/>
          <w:szCs w:val="26"/>
          <w:lang w:val="vi-VN"/>
        </w:rPr>
        <w:t xml:space="preserve">- Thạc sĩ chuyên ngành: </w:t>
      </w:r>
      <w:r w:rsidRPr="009F24D8">
        <w:rPr>
          <w:sz w:val="26"/>
          <w:szCs w:val="26"/>
        </w:rPr>
        <w:t xml:space="preserve">Xã hội học; </w:t>
      </w:r>
      <w:r w:rsidRPr="009F24D8">
        <w:rPr>
          <w:sz w:val="26"/>
          <w:szCs w:val="26"/>
          <w:lang w:val="vi-VN"/>
        </w:rPr>
        <w:t>Năm cấp bằng:</w:t>
      </w:r>
      <w:r w:rsidRPr="009F24D8">
        <w:rPr>
          <w:sz w:val="26"/>
          <w:szCs w:val="26"/>
        </w:rPr>
        <w:t xml:space="preserve"> 2001; </w:t>
      </w:r>
      <w:r w:rsidRPr="009F24D8">
        <w:rPr>
          <w:sz w:val="26"/>
          <w:szCs w:val="26"/>
          <w:lang w:val="vi-VN"/>
        </w:rPr>
        <w:t>Nơi đào tạo:</w:t>
      </w:r>
      <w:r w:rsidRPr="009F24D8">
        <w:rPr>
          <w:sz w:val="26"/>
          <w:szCs w:val="26"/>
        </w:rPr>
        <w:t xml:space="preserve"> Trường Đại học Khoa học Xã hội và Nhân văn, Đại học Quốc gia Hà Nội; </w:t>
      </w:r>
      <w:r w:rsidRPr="009F24D8">
        <w:rPr>
          <w:sz w:val="26"/>
          <w:szCs w:val="26"/>
          <w:lang w:val="vi-VN"/>
        </w:rPr>
        <w:t>Tên luận văn:</w:t>
      </w:r>
      <w:r w:rsidRPr="009F24D8">
        <w:rPr>
          <w:sz w:val="26"/>
          <w:szCs w:val="26"/>
        </w:rPr>
        <w:t xml:space="preserve"> Vai trò dòng họ trong đời sống cộng đồng làng xã (Nghiên cứu trường hợp làng Quỳnh Đôi, xã Quỳnh Đôi, huyện Quỳnh Lưu, tỉnh Nghệ An)</w:t>
      </w:r>
    </w:p>
    <w:p w14:paraId="4879FE5A" w14:textId="77777777" w:rsidR="0007341D" w:rsidRPr="009F24D8" w:rsidRDefault="0007341D" w:rsidP="0007341D">
      <w:pPr>
        <w:spacing w:after="120"/>
        <w:jc w:val="both"/>
        <w:rPr>
          <w:sz w:val="26"/>
          <w:szCs w:val="26"/>
        </w:rPr>
      </w:pPr>
      <w:r w:rsidRPr="009F24D8">
        <w:rPr>
          <w:sz w:val="26"/>
          <w:szCs w:val="26"/>
          <w:lang w:val="vi-VN"/>
        </w:rPr>
        <w:t>- Tiến sĩ chuyên ngành: </w:t>
      </w:r>
      <w:r w:rsidRPr="009F24D8">
        <w:rPr>
          <w:sz w:val="26"/>
          <w:szCs w:val="26"/>
        </w:rPr>
        <w:t xml:space="preserve">Khoa học Xã hội (Xã hội học và Nhân học); </w:t>
      </w:r>
      <w:r w:rsidRPr="009F24D8">
        <w:rPr>
          <w:sz w:val="26"/>
          <w:szCs w:val="26"/>
          <w:lang w:val="vi-VN"/>
        </w:rPr>
        <w:t>Năm cấp bằng:</w:t>
      </w:r>
      <w:r w:rsidRPr="009F24D8">
        <w:rPr>
          <w:sz w:val="26"/>
          <w:szCs w:val="26"/>
        </w:rPr>
        <w:t xml:space="preserve"> 2010; </w:t>
      </w:r>
      <w:r w:rsidRPr="009F24D8">
        <w:rPr>
          <w:sz w:val="26"/>
          <w:szCs w:val="26"/>
          <w:lang w:val="vi-VN"/>
        </w:rPr>
        <w:t>Nơi đào tạo:</w:t>
      </w:r>
      <w:r w:rsidRPr="009F24D8">
        <w:rPr>
          <w:sz w:val="26"/>
          <w:szCs w:val="26"/>
        </w:rPr>
        <w:t xml:space="preserve"> Đại học Tổng hợp Tự do Amsterdam, Hà Lan (Vrije Universiteit Amsterdam, The Netherlands); </w:t>
      </w:r>
      <w:r w:rsidRPr="009F24D8">
        <w:rPr>
          <w:sz w:val="26"/>
          <w:szCs w:val="26"/>
          <w:lang w:val="en-GB"/>
        </w:rPr>
        <w:t xml:space="preserve">Tên luận án: </w:t>
      </w:r>
      <w:r w:rsidRPr="009F24D8">
        <w:rPr>
          <w:sz w:val="26"/>
          <w:szCs w:val="26"/>
        </w:rPr>
        <w:t>Kinship as Social Capital: Economic, Social and Cultural Dimensions of Changing Kinship Relations in a Northern Vietnamese Village.</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951"/>
        <w:gridCol w:w="3119"/>
        <w:gridCol w:w="4252"/>
      </w:tblGrid>
      <w:tr w:rsidR="0007341D" w:rsidRPr="00837F83" w14:paraId="2A80B7AD" w14:textId="77777777" w:rsidTr="002D246A">
        <w:tc>
          <w:tcPr>
            <w:tcW w:w="1951" w:type="dxa"/>
            <w:tcBorders>
              <w:top w:val="nil"/>
              <w:left w:val="nil"/>
              <w:bottom w:val="nil"/>
              <w:right w:val="nil"/>
              <w:tl2br w:val="nil"/>
              <w:tr2bl w:val="nil"/>
            </w:tcBorders>
            <w:shd w:val="clear" w:color="auto" w:fill="auto"/>
            <w:tcMar>
              <w:top w:w="0" w:type="dxa"/>
              <w:left w:w="108" w:type="dxa"/>
              <w:bottom w:w="0" w:type="dxa"/>
              <w:right w:w="108" w:type="dxa"/>
            </w:tcMar>
          </w:tcPr>
          <w:p w14:paraId="0B1F9F9C" w14:textId="77777777" w:rsidR="0007341D" w:rsidRPr="00837F83" w:rsidRDefault="0007341D" w:rsidP="002D246A">
            <w:pPr>
              <w:jc w:val="both"/>
              <w:rPr>
                <w:sz w:val="26"/>
                <w:szCs w:val="26"/>
              </w:rPr>
            </w:pPr>
            <w:r w:rsidRPr="00837F83">
              <w:rPr>
                <w:b/>
                <w:bCs/>
                <w:sz w:val="26"/>
                <w:szCs w:val="26"/>
                <w:lang w:val="en-GB"/>
              </w:rPr>
              <w:t>3. Ngoại ngữ</w:t>
            </w:r>
            <w:r w:rsidRPr="00837F83">
              <w:rPr>
                <w:bCs/>
                <w:sz w:val="26"/>
                <w:szCs w:val="26"/>
                <w:lang w:val="en-GB"/>
              </w:rPr>
              <w:t>:</w:t>
            </w:r>
          </w:p>
        </w:tc>
        <w:tc>
          <w:tcPr>
            <w:tcW w:w="3119" w:type="dxa"/>
            <w:tcBorders>
              <w:top w:val="nil"/>
              <w:left w:val="nil"/>
              <w:bottom w:val="nil"/>
              <w:right w:val="nil"/>
              <w:tl2br w:val="nil"/>
              <w:tr2bl w:val="nil"/>
            </w:tcBorders>
            <w:shd w:val="clear" w:color="auto" w:fill="auto"/>
            <w:tcMar>
              <w:top w:w="0" w:type="dxa"/>
              <w:left w:w="108" w:type="dxa"/>
              <w:bottom w:w="0" w:type="dxa"/>
              <w:right w:w="108" w:type="dxa"/>
            </w:tcMar>
          </w:tcPr>
          <w:p w14:paraId="573AE023" w14:textId="77777777" w:rsidR="0007341D" w:rsidRPr="00837F83" w:rsidRDefault="0007341D" w:rsidP="002D246A">
            <w:pPr>
              <w:spacing w:after="120"/>
              <w:jc w:val="both"/>
              <w:rPr>
                <w:sz w:val="26"/>
                <w:szCs w:val="26"/>
              </w:rPr>
            </w:pPr>
            <w:r w:rsidRPr="00837F83">
              <w:rPr>
                <w:sz w:val="26"/>
                <w:szCs w:val="26"/>
                <w:lang w:val="en-GB"/>
              </w:rPr>
              <w:t>Tiếng Anh</w:t>
            </w:r>
          </w:p>
        </w:tc>
        <w:tc>
          <w:tcPr>
            <w:tcW w:w="4252" w:type="dxa"/>
            <w:tcBorders>
              <w:top w:val="nil"/>
              <w:left w:val="nil"/>
              <w:bottom w:val="nil"/>
              <w:right w:val="nil"/>
              <w:tl2br w:val="nil"/>
              <w:tr2bl w:val="nil"/>
            </w:tcBorders>
            <w:shd w:val="clear" w:color="auto" w:fill="auto"/>
            <w:tcMar>
              <w:top w:w="0" w:type="dxa"/>
              <w:left w:w="108" w:type="dxa"/>
              <w:bottom w:w="0" w:type="dxa"/>
              <w:right w:w="108" w:type="dxa"/>
            </w:tcMar>
          </w:tcPr>
          <w:p w14:paraId="08B58EF6" w14:textId="77777777" w:rsidR="0007341D" w:rsidRPr="00837F83" w:rsidRDefault="0007341D" w:rsidP="002D246A">
            <w:pPr>
              <w:spacing w:after="120"/>
              <w:jc w:val="both"/>
              <w:rPr>
                <w:sz w:val="26"/>
                <w:szCs w:val="26"/>
              </w:rPr>
            </w:pPr>
            <w:r w:rsidRPr="00837F83">
              <w:rPr>
                <w:sz w:val="26"/>
                <w:szCs w:val="26"/>
              </w:rPr>
              <w:t>Mức độ sử dụng: Tốt</w:t>
            </w:r>
          </w:p>
          <w:p w14:paraId="383A2A97" w14:textId="77777777" w:rsidR="0007341D" w:rsidRPr="00837F83" w:rsidRDefault="0007341D" w:rsidP="002D246A">
            <w:pPr>
              <w:jc w:val="both"/>
              <w:rPr>
                <w:sz w:val="26"/>
                <w:szCs w:val="26"/>
              </w:rPr>
            </w:pPr>
          </w:p>
        </w:tc>
      </w:tr>
    </w:tbl>
    <w:p w14:paraId="27133301" w14:textId="77777777" w:rsidR="0007341D" w:rsidRDefault="0007341D" w:rsidP="0007341D">
      <w:pPr>
        <w:spacing w:after="120"/>
        <w:jc w:val="both"/>
        <w:rPr>
          <w:b/>
          <w:bCs/>
          <w:sz w:val="26"/>
          <w:szCs w:val="26"/>
          <w:lang w:val="vi-VN"/>
        </w:rPr>
      </w:pPr>
    </w:p>
    <w:p w14:paraId="269867F6" w14:textId="77777777" w:rsidR="0007341D" w:rsidRDefault="0007341D" w:rsidP="0007341D">
      <w:pPr>
        <w:spacing w:after="120"/>
        <w:jc w:val="both"/>
        <w:rPr>
          <w:b/>
          <w:bCs/>
          <w:sz w:val="26"/>
          <w:szCs w:val="26"/>
          <w:lang w:val="vi-VN"/>
        </w:rPr>
      </w:pPr>
      <w:r w:rsidRPr="00837F83">
        <w:rPr>
          <w:b/>
          <w:bCs/>
          <w:sz w:val="26"/>
          <w:szCs w:val="26"/>
          <w:lang w:val="vi-VN"/>
        </w:rPr>
        <w:t>III. QUÁ TRÌNH CÔNG TÁC CHUYÊN MÔN</w:t>
      </w:r>
    </w:p>
    <w:tbl>
      <w:tblPr>
        <w:tblW w:w="9322"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firstRow="0" w:lastRow="0" w:firstColumn="0" w:lastColumn="0" w:noHBand="0" w:noVBand="0"/>
      </w:tblPr>
      <w:tblGrid>
        <w:gridCol w:w="2093"/>
        <w:gridCol w:w="4111"/>
        <w:gridCol w:w="3118"/>
      </w:tblGrid>
      <w:tr w:rsidR="0007341D" w:rsidRPr="00B061F4" w14:paraId="15C1CB49" w14:textId="77777777" w:rsidTr="002D246A">
        <w:tc>
          <w:tcPr>
            <w:tcW w:w="2093" w:type="dxa"/>
            <w:vAlign w:val="center"/>
          </w:tcPr>
          <w:p w14:paraId="3FD8FD7E" w14:textId="77777777" w:rsidR="0007341D" w:rsidRPr="00B061F4" w:rsidRDefault="0007341D" w:rsidP="002D246A">
            <w:pPr>
              <w:spacing w:before="60" w:after="60"/>
              <w:jc w:val="center"/>
              <w:rPr>
                <w:b/>
                <w:sz w:val="26"/>
                <w:szCs w:val="26"/>
              </w:rPr>
            </w:pPr>
            <w:r w:rsidRPr="00B061F4">
              <w:rPr>
                <w:b/>
                <w:sz w:val="26"/>
                <w:szCs w:val="26"/>
              </w:rPr>
              <w:lastRenderedPageBreak/>
              <w:t>Thời gian</w:t>
            </w:r>
          </w:p>
        </w:tc>
        <w:tc>
          <w:tcPr>
            <w:tcW w:w="4111" w:type="dxa"/>
            <w:vAlign w:val="center"/>
          </w:tcPr>
          <w:p w14:paraId="02819C4D" w14:textId="77777777" w:rsidR="0007341D" w:rsidRPr="00B061F4" w:rsidRDefault="0007341D" w:rsidP="002D246A">
            <w:pPr>
              <w:spacing w:before="60" w:after="60"/>
              <w:jc w:val="center"/>
              <w:rPr>
                <w:b/>
                <w:sz w:val="26"/>
                <w:szCs w:val="26"/>
              </w:rPr>
            </w:pPr>
            <w:r w:rsidRPr="00B061F4">
              <w:rPr>
                <w:b/>
                <w:sz w:val="26"/>
                <w:szCs w:val="26"/>
              </w:rPr>
              <w:t>Đơn vị công tác</w:t>
            </w:r>
          </w:p>
        </w:tc>
        <w:tc>
          <w:tcPr>
            <w:tcW w:w="3118" w:type="dxa"/>
            <w:vAlign w:val="center"/>
          </w:tcPr>
          <w:p w14:paraId="4155DB10" w14:textId="77777777" w:rsidR="0007341D" w:rsidRPr="00B061F4" w:rsidRDefault="0007341D" w:rsidP="002D246A">
            <w:pPr>
              <w:spacing w:before="60" w:after="60"/>
              <w:jc w:val="center"/>
              <w:rPr>
                <w:b/>
                <w:sz w:val="26"/>
                <w:szCs w:val="26"/>
              </w:rPr>
            </w:pPr>
            <w:r w:rsidRPr="00B061F4">
              <w:rPr>
                <w:b/>
                <w:sz w:val="26"/>
                <w:szCs w:val="26"/>
              </w:rPr>
              <w:t>Công việc đảm nhiệm</w:t>
            </w:r>
          </w:p>
        </w:tc>
      </w:tr>
      <w:tr w:rsidR="0007341D" w:rsidRPr="00B061F4" w14:paraId="785188AE" w14:textId="77777777" w:rsidTr="002D246A">
        <w:tc>
          <w:tcPr>
            <w:tcW w:w="2093" w:type="dxa"/>
          </w:tcPr>
          <w:p w14:paraId="46A06B2A" w14:textId="77777777" w:rsidR="0007341D" w:rsidRPr="00B061F4" w:rsidRDefault="0007341D" w:rsidP="002D246A">
            <w:pPr>
              <w:spacing w:before="60" w:after="60"/>
              <w:rPr>
                <w:sz w:val="26"/>
                <w:szCs w:val="26"/>
              </w:rPr>
            </w:pPr>
            <w:r w:rsidRPr="00B061F4">
              <w:rPr>
                <w:sz w:val="26"/>
                <w:szCs w:val="26"/>
              </w:rPr>
              <w:t xml:space="preserve">Từ  tháng 10 năm 1998 đến tháng 05 </w:t>
            </w:r>
            <w:r>
              <w:rPr>
                <w:sz w:val="26"/>
                <w:szCs w:val="26"/>
              </w:rPr>
              <w:t xml:space="preserve">năm </w:t>
            </w:r>
            <w:r w:rsidRPr="00B061F4">
              <w:rPr>
                <w:sz w:val="26"/>
                <w:szCs w:val="26"/>
              </w:rPr>
              <w:t>2013</w:t>
            </w:r>
          </w:p>
        </w:tc>
        <w:tc>
          <w:tcPr>
            <w:tcW w:w="4111" w:type="dxa"/>
          </w:tcPr>
          <w:p w14:paraId="133BF437" w14:textId="77777777" w:rsidR="0007341D" w:rsidRPr="00B061F4" w:rsidRDefault="0007341D" w:rsidP="002D246A">
            <w:pPr>
              <w:spacing w:before="60" w:after="60"/>
              <w:rPr>
                <w:sz w:val="26"/>
                <w:szCs w:val="26"/>
              </w:rPr>
            </w:pPr>
            <w:r w:rsidRPr="00B061F4">
              <w:rPr>
                <w:sz w:val="26"/>
                <w:szCs w:val="26"/>
              </w:rPr>
              <w:t>Khoa Xã hội học, Trường Đại học Khoa học Xã hội và Nhân văn, Đại học Quốc gia Hà Nội</w:t>
            </w:r>
          </w:p>
        </w:tc>
        <w:tc>
          <w:tcPr>
            <w:tcW w:w="3118" w:type="dxa"/>
          </w:tcPr>
          <w:p w14:paraId="7E14A02B" w14:textId="77777777" w:rsidR="0007341D" w:rsidRPr="00B061F4" w:rsidRDefault="0007341D" w:rsidP="002D246A">
            <w:pPr>
              <w:spacing w:before="60" w:after="60"/>
              <w:jc w:val="center"/>
              <w:rPr>
                <w:sz w:val="26"/>
                <w:szCs w:val="26"/>
              </w:rPr>
            </w:pPr>
            <w:r w:rsidRPr="00B061F4">
              <w:rPr>
                <w:sz w:val="26"/>
                <w:szCs w:val="26"/>
              </w:rPr>
              <w:t>Cán bộ giảng dạy</w:t>
            </w:r>
          </w:p>
        </w:tc>
      </w:tr>
      <w:tr w:rsidR="0007341D" w:rsidRPr="00B061F4" w14:paraId="616737E8" w14:textId="77777777" w:rsidTr="002D246A">
        <w:tc>
          <w:tcPr>
            <w:tcW w:w="2093" w:type="dxa"/>
          </w:tcPr>
          <w:p w14:paraId="6AF56D2D" w14:textId="77777777" w:rsidR="0007341D" w:rsidRPr="00B061F4" w:rsidRDefault="0007341D" w:rsidP="002D246A">
            <w:pPr>
              <w:spacing w:before="60" w:after="60"/>
              <w:rPr>
                <w:sz w:val="26"/>
                <w:szCs w:val="26"/>
              </w:rPr>
            </w:pPr>
            <w:r>
              <w:rPr>
                <w:sz w:val="26"/>
                <w:szCs w:val="26"/>
              </w:rPr>
              <w:t>Từ tháng 05 năm 2004 đến tháng 12 năm 2004</w:t>
            </w:r>
          </w:p>
        </w:tc>
        <w:tc>
          <w:tcPr>
            <w:tcW w:w="4111" w:type="dxa"/>
          </w:tcPr>
          <w:p w14:paraId="646A3BD3" w14:textId="77777777" w:rsidR="0007341D" w:rsidRPr="00B061F4" w:rsidRDefault="0007341D" w:rsidP="002D246A">
            <w:pPr>
              <w:spacing w:before="60" w:after="60"/>
              <w:rPr>
                <w:sz w:val="26"/>
                <w:szCs w:val="26"/>
              </w:rPr>
            </w:pPr>
            <w:r>
              <w:rPr>
                <w:sz w:val="26"/>
                <w:szCs w:val="26"/>
              </w:rPr>
              <w:t xml:space="preserve">Đoàn </w:t>
            </w:r>
            <w:r w:rsidRPr="00B061F4">
              <w:rPr>
                <w:sz w:val="26"/>
                <w:szCs w:val="26"/>
              </w:rPr>
              <w:t>Trường Đại học Khoa học Xã hội và Nhân văn, Đại học Quốc gia Hà Nội</w:t>
            </w:r>
          </w:p>
        </w:tc>
        <w:tc>
          <w:tcPr>
            <w:tcW w:w="3118" w:type="dxa"/>
          </w:tcPr>
          <w:p w14:paraId="5A85FDD2" w14:textId="77777777" w:rsidR="0007341D" w:rsidRPr="00B061F4" w:rsidRDefault="0007341D" w:rsidP="002D246A">
            <w:pPr>
              <w:spacing w:before="60" w:after="60"/>
              <w:rPr>
                <w:sz w:val="26"/>
                <w:szCs w:val="26"/>
              </w:rPr>
            </w:pPr>
            <w:r>
              <w:rPr>
                <w:sz w:val="26"/>
                <w:szCs w:val="26"/>
              </w:rPr>
              <w:t xml:space="preserve">Phó bí thư Đoàn </w:t>
            </w:r>
            <w:r w:rsidRPr="00B061F4">
              <w:rPr>
                <w:sz w:val="26"/>
                <w:szCs w:val="26"/>
              </w:rPr>
              <w:t>Trường Đại học Khoa học Xã hội và Nhân văn, Đại học Quốc gia Hà Nội</w:t>
            </w:r>
          </w:p>
        </w:tc>
      </w:tr>
      <w:tr w:rsidR="0007341D" w:rsidRPr="00B061F4" w14:paraId="1E01AEC6" w14:textId="77777777" w:rsidTr="002D246A">
        <w:tc>
          <w:tcPr>
            <w:tcW w:w="2093" w:type="dxa"/>
          </w:tcPr>
          <w:p w14:paraId="4FD89838" w14:textId="77777777" w:rsidR="0007341D" w:rsidRPr="00B061F4" w:rsidRDefault="0007341D" w:rsidP="002D246A">
            <w:pPr>
              <w:spacing w:before="40" w:after="40"/>
              <w:rPr>
                <w:sz w:val="26"/>
                <w:szCs w:val="26"/>
              </w:rPr>
            </w:pPr>
            <w:r w:rsidRPr="00B061F4">
              <w:rPr>
                <w:sz w:val="26"/>
                <w:szCs w:val="26"/>
              </w:rPr>
              <w:t xml:space="preserve">Từ tháng </w:t>
            </w:r>
            <w:r>
              <w:rPr>
                <w:sz w:val="26"/>
                <w:szCs w:val="26"/>
              </w:rPr>
              <w:t>0</w:t>
            </w:r>
            <w:r w:rsidRPr="00B061F4">
              <w:rPr>
                <w:sz w:val="26"/>
                <w:szCs w:val="26"/>
              </w:rPr>
              <w:t xml:space="preserve">5 năm 2013 đến tháng </w:t>
            </w:r>
            <w:r>
              <w:rPr>
                <w:sz w:val="26"/>
                <w:szCs w:val="26"/>
              </w:rPr>
              <w:t>0</w:t>
            </w:r>
            <w:r w:rsidRPr="00B061F4">
              <w:rPr>
                <w:sz w:val="26"/>
                <w:szCs w:val="26"/>
              </w:rPr>
              <w:t>3 năm 2014</w:t>
            </w:r>
          </w:p>
        </w:tc>
        <w:tc>
          <w:tcPr>
            <w:tcW w:w="4111" w:type="dxa"/>
          </w:tcPr>
          <w:p w14:paraId="43548D7C" w14:textId="77777777" w:rsidR="0007341D" w:rsidRPr="00B061F4" w:rsidRDefault="0007341D" w:rsidP="002D246A">
            <w:pPr>
              <w:spacing w:before="40" w:after="40"/>
              <w:rPr>
                <w:sz w:val="26"/>
                <w:szCs w:val="26"/>
              </w:rPr>
            </w:pPr>
            <w:r w:rsidRPr="00B061F4">
              <w:rPr>
                <w:sz w:val="26"/>
                <w:szCs w:val="26"/>
              </w:rPr>
              <w:t>Ban Khoa học Công nghệ, Đại học Quốc gia Hà Nội</w:t>
            </w:r>
          </w:p>
        </w:tc>
        <w:tc>
          <w:tcPr>
            <w:tcW w:w="3118" w:type="dxa"/>
          </w:tcPr>
          <w:p w14:paraId="1DC4B287" w14:textId="77777777" w:rsidR="0007341D" w:rsidRPr="00B061F4" w:rsidRDefault="0007341D" w:rsidP="002D246A">
            <w:pPr>
              <w:spacing w:before="40" w:after="40"/>
              <w:rPr>
                <w:sz w:val="26"/>
                <w:szCs w:val="26"/>
              </w:rPr>
            </w:pPr>
            <w:r w:rsidRPr="00B061F4">
              <w:rPr>
                <w:sz w:val="26"/>
                <w:szCs w:val="26"/>
              </w:rPr>
              <w:t>Phó Trưởng ban Khoa học Công nghệ</w:t>
            </w:r>
          </w:p>
        </w:tc>
      </w:tr>
      <w:tr w:rsidR="0007341D" w:rsidRPr="00B061F4" w14:paraId="3FB932DF" w14:textId="77777777" w:rsidTr="002D246A">
        <w:tc>
          <w:tcPr>
            <w:tcW w:w="2093" w:type="dxa"/>
          </w:tcPr>
          <w:p w14:paraId="419AB194" w14:textId="77777777" w:rsidR="0007341D" w:rsidRPr="00B061F4" w:rsidRDefault="0007341D" w:rsidP="002D246A">
            <w:pPr>
              <w:spacing w:before="40" w:after="40"/>
              <w:rPr>
                <w:sz w:val="26"/>
                <w:szCs w:val="26"/>
              </w:rPr>
            </w:pPr>
            <w:r w:rsidRPr="00B061F4">
              <w:rPr>
                <w:sz w:val="26"/>
                <w:szCs w:val="26"/>
              </w:rPr>
              <w:t>Từ tháng 01 năm 2011 đến tháng 01 năm 2017</w:t>
            </w:r>
          </w:p>
        </w:tc>
        <w:tc>
          <w:tcPr>
            <w:tcW w:w="4111" w:type="dxa"/>
          </w:tcPr>
          <w:p w14:paraId="669B57D3" w14:textId="77777777" w:rsidR="0007341D" w:rsidRPr="00B061F4" w:rsidRDefault="0007341D" w:rsidP="002D246A">
            <w:pPr>
              <w:spacing w:before="40" w:after="40"/>
              <w:rPr>
                <w:sz w:val="26"/>
                <w:szCs w:val="26"/>
              </w:rPr>
            </w:pPr>
            <w:r w:rsidRPr="00B061F4">
              <w:rPr>
                <w:sz w:val="26"/>
                <w:szCs w:val="26"/>
              </w:rPr>
              <w:t>Khoa Xã hội học, Trường Đại học Khoa học Xã hội và Nhân văn, Đại học Quốc gia Hà Nội</w:t>
            </w:r>
          </w:p>
        </w:tc>
        <w:tc>
          <w:tcPr>
            <w:tcW w:w="3118" w:type="dxa"/>
          </w:tcPr>
          <w:p w14:paraId="70852A6B" w14:textId="77777777" w:rsidR="0007341D" w:rsidRPr="00B061F4" w:rsidRDefault="0007341D" w:rsidP="002D246A">
            <w:pPr>
              <w:spacing w:before="40" w:after="40"/>
              <w:rPr>
                <w:sz w:val="26"/>
                <w:szCs w:val="26"/>
              </w:rPr>
            </w:pPr>
            <w:r w:rsidRPr="00B061F4">
              <w:rPr>
                <w:sz w:val="26"/>
                <w:szCs w:val="26"/>
              </w:rPr>
              <w:t>Phó Chủ nhiệm Bộ môn Lý thuyết và Phương pháp Nghiên cứu Xã hội học</w:t>
            </w:r>
          </w:p>
        </w:tc>
      </w:tr>
      <w:tr w:rsidR="0007341D" w:rsidRPr="00B061F4" w14:paraId="0ABF8207" w14:textId="77777777" w:rsidTr="002D246A">
        <w:trPr>
          <w:trHeight w:val="692"/>
        </w:trPr>
        <w:tc>
          <w:tcPr>
            <w:tcW w:w="2093" w:type="dxa"/>
            <w:vAlign w:val="center"/>
          </w:tcPr>
          <w:p w14:paraId="3EE17359" w14:textId="77777777" w:rsidR="0007341D" w:rsidRPr="00B061F4" w:rsidRDefault="0007341D" w:rsidP="002D246A">
            <w:pPr>
              <w:spacing w:before="40" w:after="40"/>
              <w:rPr>
                <w:sz w:val="26"/>
                <w:szCs w:val="26"/>
              </w:rPr>
            </w:pPr>
            <w:r w:rsidRPr="00B061F4">
              <w:rPr>
                <w:sz w:val="26"/>
                <w:szCs w:val="26"/>
              </w:rPr>
              <w:t xml:space="preserve">Từ tháng 01 năm 2017 đến tháng 06 năm </w:t>
            </w:r>
            <w:r>
              <w:rPr>
                <w:sz w:val="26"/>
                <w:szCs w:val="26"/>
              </w:rPr>
              <w:t>2022</w:t>
            </w:r>
          </w:p>
        </w:tc>
        <w:tc>
          <w:tcPr>
            <w:tcW w:w="4111" w:type="dxa"/>
          </w:tcPr>
          <w:p w14:paraId="6A12EB1B" w14:textId="77777777" w:rsidR="0007341D" w:rsidRPr="00B061F4" w:rsidRDefault="0007341D" w:rsidP="002D246A">
            <w:pPr>
              <w:spacing w:before="40" w:after="40"/>
              <w:rPr>
                <w:sz w:val="26"/>
                <w:szCs w:val="26"/>
              </w:rPr>
            </w:pPr>
            <w:r w:rsidRPr="00B061F4">
              <w:rPr>
                <w:sz w:val="26"/>
                <w:szCs w:val="26"/>
              </w:rPr>
              <w:t>Khoa Xã hội học, Trường Đại học Khoa học Xã hội và Nhân văn, Đại học Quốc gia Hà Nội</w:t>
            </w:r>
          </w:p>
        </w:tc>
        <w:tc>
          <w:tcPr>
            <w:tcW w:w="3118" w:type="dxa"/>
          </w:tcPr>
          <w:p w14:paraId="72D2597A" w14:textId="77777777" w:rsidR="0007341D" w:rsidRPr="00B061F4" w:rsidRDefault="0007341D" w:rsidP="002D246A">
            <w:pPr>
              <w:spacing w:before="40" w:after="40"/>
              <w:rPr>
                <w:sz w:val="26"/>
                <w:szCs w:val="26"/>
              </w:rPr>
            </w:pPr>
            <w:r w:rsidRPr="00B061F4">
              <w:rPr>
                <w:sz w:val="26"/>
                <w:szCs w:val="26"/>
              </w:rPr>
              <w:t>Phó trưởng Khoa Xã hội học</w:t>
            </w:r>
          </w:p>
        </w:tc>
      </w:tr>
      <w:tr w:rsidR="0007341D" w:rsidRPr="00B061F4" w14:paraId="0255D26C" w14:textId="77777777" w:rsidTr="002D246A">
        <w:trPr>
          <w:trHeight w:val="692"/>
        </w:trPr>
        <w:tc>
          <w:tcPr>
            <w:tcW w:w="2093" w:type="dxa"/>
            <w:vAlign w:val="center"/>
          </w:tcPr>
          <w:p w14:paraId="6FEBFED0" w14:textId="77777777" w:rsidR="0007341D" w:rsidRPr="00B061F4" w:rsidRDefault="0007341D" w:rsidP="002D246A">
            <w:pPr>
              <w:spacing w:before="40" w:after="40"/>
              <w:rPr>
                <w:sz w:val="26"/>
                <w:szCs w:val="26"/>
              </w:rPr>
            </w:pPr>
            <w:r w:rsidRPr="00B061F4">
              <w:rPr>
                <w:sz w:val="26"/>
                <w:szCs w:val="26"/>
              </w:rPr>
              <w:t>Từ tháng 01 năm 2017 đến nay</w:t>
            </w:r>
          </w:p>
        </w:tc>
        <w:tc>
          <w:tcPr>
            <w:tcW w:w="4111" w:type="dxa"/>
          </w:tcPr>
          <w:p w14:paraId="4B9B5B36" w14:textId="77777777" w:rsidR="0007341D" w:rsidRPr="00B061F4" w:rsidRDefault="0007341D" w:rsidP="002D246A">
            <w:pPr>
              <w:spacing w:before="40" w:after="40"/>
              <w:rPr>
                <w:sz w:val="26"/>
                <w:szCs w:val="26"/>
              </w:rPr>
            </w:pPr>
            <w:r w:rsidRPr="00B061F4">
              <w:rPr>
                <w:sz w:val="26"/>
                <w:szCs w:val="26"/>
              </w:rPr>
              <w:t>Trường Đại học Khoa học Xã hội và Nhân văn, Đại học Quốc gia Hà Nội</w:t>
            </w:r>
          </w:p>
        </w:tc>
        <w:tc>
          <w:tcPr>
            <w:tcW w:w="3118" w:type="dxa"/>
          </w:tcPr>
          <w:p w14:paraId="220704F4" w14:textId="77777777" w:rsidR="0007341D" w:rsidRPr="00B061F4" w:rsidRDefault="0007341D" w:rsidP="002D246A">
            <w:pPr>
              <w:spacing w:before="40" w:after="40"/>
              <w:rPr>
                <w:sz w:val="26"/>
                <w:szCs w:val="26"/>
              </w:rPr>
            </w:pPr>
            <w:r w:rsidRPr="00B061F4">
              <w:rPr>
                <w:sz w:val="26"/>
                <w:szCs w:val="26"/>
              </w:rPr>
              <w:t>Trưởng Ban biên tập Tạp chí Khoa học Xã hội và Nhân văn</w:t>
            </w:r>
          </w:p>
        </w:tc>
      </w:tr>
      <w:tr w:rsidR="0007341D" w:rsidRPr="00B061F4" w14:paraId="021D7402" w14:textId="77777777" w:rsidTr="002D246A">
        <w:trPr>
          <w:trHeight w:val="692"/>
        </w:trPr>
        <w:tc>
          <w:tcPr>
            <w:tcW w:w="2093" w:type="dxa"/>
            <w:vAlign w:val="center"/>
          </w:tcPr>
          <w:p w14:paraId="31761B2E" w14:textId="77777777" w:rsidR="0007341D" w:rsidRPr="00B061F4" w:rsidRDefault="0007341D" w:rsidP="002D246A">
            <w:pPr>
              <w:spacing w:before="40" w:after="40"/>
              <w:rPr>
                <w:sz w:val="26"/>
                <w:szCs w:val="26"/>
              </w:rPr>
            </w:pPr>
            <w:r w:rsidRPr="00B061F4">
              <w:rPr>
                <w:sz w:val="26"/>
                <w:szCs w:val="26"/>
              </w:rPr>
              <w:t>Từ năm 2018 đến năm 2022</w:t>
            </w:r>
          </w:p>
        </w:tc>
        <w:tc>
          <w:tcPr>
            <w:tcW w:w="4111" w:type="dxa"/>
          </w:tcPr>
          <w:p w14:paraId="1AFD720E" w14:textId="77777777" w:rsidR="0007341D" w:rsidRPr="00B061F4" w:rsidRDefault="0007341D" w:rsidP="002D246A">
            <w:pPr>
              <w:spacing w:before="40" w:after="40"/>
              <w:rPr>
                <w:sz w:val="26"/>
                <w:szCs w:val="26"/>
              </w:rPr>
            </w:pPr>
            <w:r w:rsidRPr="00B061F4">
              <w:rPr>
                <w:sz w:val="26"/>
                <w:szCs w:val="26"/>
              </w:rPr>
              <w:t>Journal of Vietnamese Studies</w:t>
            </w:r>
          </w:p>
        </w:tc>
        <w:tc>
          <w:tcPr>
            <w:tcW w:w="3118" w:type="dxa"/>
          </w:tcPr>
          <w:p w14:paraId="080D525D" w14:textId="77777777" w:rsidR="0007341D" w:rsidRPr="00B061F4" w:rsidRDefault="0007341D" w:rsidP="002D246A">
            <w:pPr>
              <w:spacing w:before="40" w:after="40"/>
              <w:rPr>
                <w:sz w:val="26"/>
                <w:szCs w:val="26"/>
              </w:rPr>
            </w:pPr>
            <w:r w:rsidRPr="00B061F4">
              <w:rPr>
                <w:sz w:val="26"/>
                <w:szCs w:val="26"/>
              </w:rPr>
              <w:t>Thành viên Ban biên tập</w:t>
            </w:r>
          </w:p>
        </w:tc>
      </w:tr>
      <w:tr w:rsidR="0007341D" w:rsidRPr="00B061F4" w14:paraId="1B2EA6E8" w14:textId="77777777" w:rsidTr="002D246A">
        <w:trPr>
          <w:trHeight w:val="692"/>
        </w:trPr>
        <w:tc>
          <w:tcPr>
            <w:tcW w:w="2093" w:type="dxa"/>
            <w:vAlign w:val="center"/>
          </w:tcPr>
          <w:p w14:paraId="3EF8295F" w14:textId="77777777" w:rsidR="0007341D" w:rsidRPr="00B061F4" w:rsidRDefault="0007341D" w:rsidP="002D246A">
            <w:pPr>
              <w:spacing w:before="40" w:after="40"/>
              <w:rPr>
                <w:sz w:val="26"/>
                <w:szCs w:val="26"/>
              </w:rPr>
            </w:pPr>
            <w:r w:rsidRPr="00B061F4">
              <w:rPr>
                <w:sz w:val="26"/>
                <w:szCs w:val="26"/>
              </w:rPr>
              <w:t>Từ năm 2018 đến nay</w:t>
            </w:r>
          </w:p>
        </w:tc>
        <w:tc>
          <w:tcPr>
            <w:tcW w:w="4111" w:type="dxa"/>
          </w:tcPr>
          <w:p w14:paraId="515807A4" w14:textId="77777777" w:rsidR="0007341D" w:rsidRPr="00B061F4" w:rsidRDefault="0007341D" w:rsidP="002D246A">
            <w:pPr>
              <w:spacing w:before="40" w:after="40"/>
              <w:rPr>
                <w:sz w:val="26"/>
                <w:szCs w:val="26"/>
              </w:rPr>
            </w:pPr>
            <w:r w:rsidRPr="00B061F4">
              <w:rPr>
                <w:sz w:val="26"/>
                <w:szCs w:val="26"/>
              </w:rPr>
              <w:t>Journal of Mekong Societies</w:t>
            </w:r>
          </w:p>
        </w:tc>
        <w:tc>
          <w:tcPr>
            <w:tcW w:w="3118" w:type="dxa"/>
          </w:tcPr>
          <w:p w14:paraId="3929FF29" w14:textId="77777777" w:rsidR="0007341D" w:rsidRPr="00B061F4" w:rsidRDefault="0007341D" w:rsidP="002D246A">
            <w:pPr>
              <w:spacing w:before="40" w:after="40"/>
              <w:rPr>
                <w:sz w:val="26"/>
                <w:szCs w:val="26"/>
              </w:rPr>
            </w:pPr>
            <w:r w:rsidRPr="00B061F4">
              <w:rPr>
                <w:sz w:val="26"/>
                <w:szCs w:val="26"/>
              </w:rPr>
              <w:t>Thành viên Ban biên tập</w:t>
            </w:r>
          </w:p>
        </w:tc>
      </w:tr>
      <w:tr w:rsidR="0007341D" w:rsidRPr="00B061F4" w14:paraId="135309A5" w14:textId="77777777" w:rsidTr="002D246A">
        <w:trPr>
          <w:trHeight w:val="692"/>
        </w:trPr>
        <w:tc>
          <w:tcPr>
            <w:tcW w:w="2093" w:type="dxa"/>
            <w:vAlign w:val="center"/>
          </w:tcPr>
          <w:p w14:paraId="67C5D20B" w14:textId="77777777" w:rsidR="0007341D" w:rsidRPr="00B061F4" w:rsidRDefault="0007341D" w:rsidP="002D246A">
            <w:pPr>
              <w:spacing w:before="40" w:after="40"/>
              <w:rPr>
                <w:sz w:val="26"/>
                <w:szCs w:val="26"/>
              </w:rPr>
            </w:pPr>
            <w:r w:rsidRPr="00B061F4">
              <w:rPr>
                <w:sz w:val="26"/>
                <w:szCs w:val="26"/>
              </w:rPr>
              <w:t>Từ tháng 09 năm 2022 đến nay</w:t>
            </w:r>
          </w:p>
        </w:tc>
        <w:tc>
          <w:tcPr>
            <w:tcW w:w="4111" w:type="dxa"/>
          </w:tcPr>
          <w:p w14:paraId="2B17DFF1" w14:textId="77777777" w:rsidR="0007341D" w:rsidRPr="00B061F4" w:rsidRDefault="0007341D" w:rsidP="002D246A">
            <w:pPr>
              <w:spacing w:before="40" w:after="40"/>
              <w:rPr>
                <w:sz w:val="26"/>
                <w:szCs w:val="26"/>
              </w:rPr>
            </w:pPr>
            <w:r w:rsidRPr="00B061F4">
              <w:rPr>
                <w:sz w:val="26"/>
                <w:szCs w:val="26"/>
              </w:rPr>
              <w:t>Khoa Xã hội học, Trường Đại học Khoa học Xã hội và Nhân văn, Đại học Quốc gia Hà Nội</w:t>
            </w:r>
          </w:p>
        </w:tc>
        <w:tc>
          <w:tcPr>
            <w:tcW w:w="3118" w:type="dxa"/>
          </w:tcPr>
          <w:p w14:paraId="4DF6E243" w14:textId="77777777" w:rsidR="0007341D" w:rsidRPr="00B061F4" w:rsidRDefault="0007341D" w:rsidP="002D246A">
            <w:pPr>
              <w:spacing w:before="40" w:after="40"/>
              <w:rPr>
                <w:sz w:val="26"/>
                <w:szCs w:val="26"/>
              </w:rPr>
            </w:pPr>
            <w:r w:rsidRPr="00B061F4">
              <w:rPr>
                <w:sz w:val="26"/>
                <w:szCs w:val="26"/>
              </w:rPr>
              <w:t xml:space="preserve">Trưởng Bộ môn </w:t>
            </w:r>
            <w:r>
              <w:rPr>
                <w:sz w:val="26"/>
                <w:szCs w:val="26"/>
              </w:rPr>
              <w:t>Xã hội học Nông thôn và Đô thị</w:t>
            </w:r>
          </w:p>
        </w:tc>
      </w:tr>
      <w:tr w:rsidR="0007341D" w:rsidRPr="00B061F4" w14:paraId="6E40CB73" w14:textId="77777777" w:rsidTr="002D246A">
        <w:trPr>
          <w:trHeight w:val="692"/>
        </w:trPr>
        <w:tc>
          <w:tcPr>
            <w:tcW w:w="2093" w:type="dxa"/>
            <w:vAlign w:val="center"/>
          </w:tcPr>
          <w:p w14:paraId="73A5C898" w14:textId="77777777" w:rsidR="0007341D" w:rsidRPr="00B061F4" w:rsidRDefault="0007341D" w:rsidP="002D246A">
            <w:pPr>
              <w:spacing w:before="40" w:after="40"/>
              <w:rPr>
                <w:sz w:val="26"/>
                <w:szCs w:val="26"/>
              </w:rPr>
            </w:pPr>
            <w:r w:rsidRPr="00B061F4">
              <w:rPr>
                <w:sz w:val="26"/>
                <w:szCs w:val="26"/>
              </w:rPr>
              <w:t xml:space="preserve">Từ tháng 12 năm </w:t>
            </w:r>
            <w:r>
              <w:rPr>
                <w:sz w:val="26"/>
                <w:szCs w:val="26"/>
              </w:rPr>
              <w:t>2013 đến tháng 05 năm 2022</w:t>
            </w:r>
          </w:p>
        </w:tc>
        <w:tc>
          <w:tcPr>
            <w:tcW w:w="4111" w:type="dxa"/>
          </w:tcPr>
          <w:p w14:paraId="3A0D5E43" w14:textId="77777777" w:rsidR="0007341D" w:rsidRPr="00B061F4" w:rsidRDefault="0007341D" w:rsidP="002D246A">
            <w:pPr>
              <w:spacing w:before="40" w:after="40"/>
              <w:rPr>
                <w:sz w:val="26"/>
                <w:szCs w:val="26"/>
              </w:rPr>
            </w:pPr>
            <w:r w:rsidRPr="00B061F4">
              <w:rPr>
                <w:sz w:val="26"/>
                <w:szCs w:val="26"/>
              </w:rPr>
              <w:t>Khoa Xã hội học, Trường Đại học Khoa học Xã hội và Nhân văn, Đại học Quốc gia Hà Nội</w:t>
            </w:r>
          </w:p>
        </w:tc>
        <w:tc>
          <w:tcPr>
            <w:tcW w:w="3118" w:type="dxa"/>
          </w:tcPr>
          <w:p w14:paraId="2DE611AC" w14:textId="77777777" w:rsidR="0007341D" w:rsidRPr="00B061F4" w:rsidRDefault="0007341D" w:rsidP="002D246A">
            <w:pPr>
              <w:spacing w:before="40" w:after="40"/>
              <w:rPr>
                <w:sz w:val="26"/>
                <w:szCs w:val="26"/>
              </w:rPr>
            </w:pPr>
            <w:r>
              <w:rPr>
                <w:sz w:val="26"/>
                <w:szCs w:val="26"/>
              </w:rPr>
              <w:t>Phó giáo sư xã hội học</w:t>
            </w:r>
          </w:p>
        </w:tc>
      </w:tr>
      <w:tr w:rsidR="0007341D" w:rsidRPr="00B061F4" w14:paraId="1A49B621" w14:textId="77777777" w:rsidTr="002D246A">
        <w:trPr>
          <w:trHeight w:val="692"/>
        </w:trPr>
        <w:tc>
          <w:tcPr>
            <w:tcW w:w="2093" w:type="dxa"/>
            <w:vAlign w:val="center"/>
          </w:tcPr>
          <w:p w14:paraId="46C9DE0F" w14:textId="77777777" w:rsidR="0007341D" w:rsidRPr="00B061F4" w:rsidRDefault="0007341D" w:rsidP="002D246A">
            <w:pPr>
              <w:spacing w:before="40" w:after="40"/>
              <w:rPr>
                <w:sz w:val="26"/>
                <w:szCs w:val="26"/>
              </w:rPr>
            </w:pPr>
            <w:r w:rsidRPr="00B061F4">
              <w:rPr>
                <w:sz w:val="26"/>
                <w:szCs w:val="26"/>
              </w:rPr>
              <w:t xml:space="preserve">Từ tháng 5 năm 2022 đến nay </w:t>
            </w:r>
          </w:p>
        </w:tc>
        <w:tc>
          <w:tcPr>
            <w:tcW w:w="4111" w:type="dxa"/>
          </w:tcPr>
          <w:p w14:paraId="4958B2DA" w14:textId="77777777" w:rsidR="0007341D" w:rsidRPr="00B061F4" w:rsidRDefault="0007341D" w:rsidP="002D246A">
            <w:pPr>
              <w:spacing w:before="40" w:after="40"/>
              <w:rPr>
                <w:sz w:val="26"/>
                <w:szCs w:val="26"/>
              </w:rPr>
            </w:pPr>
            <w:r w:rsidRPr="00B061F4">
              <w:rPr>
                <w:sz w:val="26"/>
                <w:szCs w:val="26"/>
              </w:rPr>
              <w:t>Khoa Xã hội học, Trường Đại học Khoa học Xã hội và Nhân văn, Đại học Quốc gia Hà Nội</w:t>
            </w:r>
          </w:p>
        </w:tc>
        <w:tc>
          <w:tcPr>
            <w:tcW w:w="3118" w:type="dxa"/>
          </w:tcPr>
          <w:p w14:paraId="6AD22105" w14:textId="77777777" w:rsidR="0007341D" w:rsidRPr="00B061F4" w:rsidRDefault="0007341D" w:rsidP="002D246A">
            <w:pPr>
              <w:spacing w:before="40" w:after="40"/>
              <w:rPr>
                <w:sz w:val="26"/>
                <w:szCs w:val="26"/>
              </w:rPr>
            </w:pPr>
            <w:r>
              <w:rPr>
                <w:sz w:val="26"/>
                <w:szCs w:val="26"/>
              </w:rPr>
              <w:t>Giáo sư xã hội học</w:t>
            </w:r>
          </w:p>
        </w:tc>
      </w:tr>
    </w:tbl>
    <w:p w14:paraId="18DCC677" w14:textId="77777777" w:rsidR="0007341D" w:rsidRDefault="0007341D" w:rsidP="0007341D">
      <w:pPr>
        <w:spacing w:after="120"/>
        <w:rPr>
          <w:b/>
          <w:bCs/>
          <w:sz w:val="26"/>
          <w:szCs w:val="26"/>
          <w:lang w:val="vi-VN"/>
        </w:rPr>
      </w:pPr>
    </w:p>
    <w:p w14:paraId="68B678BA" w14:textId="77777777" w:rsidR="0007341D" w:rsidRPr="00837F83" w:rsidRDefault="0007341D" w:rsidP="0007341D">
      <w:pPr>
        <w:spacing w:after="120"/>
        <w:rPr>
          <w:b/>
          <w:sz w:val="26"/>
          <w:szCs w:val="26"/>
        </w:rPr>
      </w:pPr>
      <w:r w:rsidRPr="00837F83">
        <w:rPr>
          <w:b/>
          <w:bCs/>
          <w:sz w:val="26"/>
          <w:szCs w:val="26"/>
          <w:lang w:val="vi-VN"/>
        </w:rPr>
        <w:t>IV. QUÁ TRÌNH NGHIÊN CỨU KHOA HỌC</w:t>
      </w:r>
    </w:p>
    <w:p w14:paraId="3B426BEF" w14:textId="77777777" w:rsidR="0007341D" w:rsidRPr="00841113" w:rsidRDefault="0007341D" w:rsidP="0007341D">
      <w:pPr>
        <w:spacing w:after="120"/>
        <w:jc w:val="both"/>
        <w:rPr>
          <w:b/>
          <w:sz w:val="26"/>
          <w:szCs w:val="26"/>
          <w:lang w:val="vi-VN"/>
        </w:rPr>
      </w:pPr>
      <w:r>
        <w:rPr>
          <w:b/>
          <w:sz w:val="26"/>
          <w:szCs w:val="26"/>
        </w:rPr>
        <w:t xml:space="preserve">1. </w:t>
      </w:r>
      <w:r w:rsidRPr="00841113">
        <w:rPr>
          <w:b/>
          <w:sz w:val="26"/>
          <w:szCs w:val="26"/>
          <w:lang w:val="vi-VN"/>
        </w:rPr>
        <w:t>Các đề tài nghiên cứu khoa học đã và đang tham gia (thuộc danh mục Hội đồng Chức danh giáo sư nhà nước quy định):</w:t>
      </w:r>
    </w:p>
    <w:tbl>
      <w:tblPr>
        <w:tblW w:w="9356" w:type="dxa"/>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3544"/>
        <w:gridCol w:w="1559"/>
        <w:gridCol w:w="1985"/>
        <w:gridCol w:w="1701"/>
      </w:tblGrid>
      <w:tr w:rsidR="0007341D" w:rsidRPr="00837F83" w14:paraId="04FD5262" w14:textId="77777777" w:rsidTr="002D246A">
        <w:trPr>
          <w:tblHeader/>
        </w:trPr>
        <w:tc>
          <w:tcPr>
            <w:tcW w:w="567" w:type="dxa"/>
            <w:tcBorders>
              <w:top w:val="single" w:sz="8" w:space="0" w:color="auto"/>
              <w:left w:val="single" w:sz="8" w:space="0" w:color="auto"/>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7E338D08" w14:textId="77777777" w:rsidR="0007341D" w:rsidRPr="00837F83" w:rsidRDefault="0007341D" w:rsidP="002D246A">
            <w:pPr>
              <w:jc w:val="center"/>
              <w:rPr>
                <w:b/>
                <w:sz w:val="26"/>
                <w:szCs w:val="26"/>
              </w:rPr>
            </w:pPr>
            <w:r w:rsidRPr="00837F83">
              <w:rPr>
                <w:b/>
                <w:bCs/>
                <w:sz w:val="26"/>
                <w:szCs w:val="26"/>
                <w:lang w:val="en-GB"/>
              </w:rPr>
              <w:lastRenderedPageBreak/>
              <w:t>TT</w:t>
            </w:r>
          </w:p>
        </w:tc>
        <w:tc>
          <w:tcPr>
            <w:tcW w:w="3544" w:type="dxa"/>
            <w:tcBorders>
              <w:top w:val="single" w:sz="8"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1AB66A9D" w14:textId="77777777" w:rsidR="0007341D" w:rsidRPr="00837F83" w:rsidRDefault="0007341D" w:rsidP="002D246A">
            <w:pPr>
              <w:jc w:val="center"/>
              <w:rPr>
                <w:b/>
                <w:sz w:val="26"/>
                <w:szCs w:val="26"/>
              </w:rPr>
            </w:pPr>
            <w:r w:rsidRPr="00837F83">
              <w:rPr>
                <w:b/>
                <w:bCs/>
                <w:sz w:val="26"/>
                <w:szCs w:val="26"/>
              </w:rPr>
              <w:t>Tên đề tài nghiên cứu</w:t>
            </w:r>
          </w:p>
        </w:tc>
        <w:tc>
          <w:tcPr>
            <w:tcW w:w="1559" w:type="dxa"/>
            <w:tcBorders>
              <w:top w:val="single" w:sz="8"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6324C281" w14:textId="77777777" w:rsidR="0007341D" w:rsidRPr="00837F83" w:rsidRDefault="0007341D" w:rsidP="002D246A">
            <w:pPr>
              <w:jc w:val="center"/>
              <w:rPr>
                <w:b/>
                <w:sz w:val="26"/>
                <w:szCs w:val="26"/>
              </w:rPr>
            </w:pPr>
            <w:r w:rsidRPr="00837F83">
              <w:rPr>
                <w:b/>
                <w:bCs/>
                <w:sz w:val="26"/>
                <w:szCs w:val="26"/>
              </w:rPr>
              <w:t>Năm bắt đầu/Năm hoàn thành</w:t>
            </w:r>
          </w:p>
        </w:tc>
        <w:tc>
          <w:tcPr>
            <w:tcW w:w="1985" w:type="dxa"/>
            <w:tcBorders>
              <w:top w:val="single" w:sz="8"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1446B4EB" w14:textId="77777777" w:rsidR="0007341D" w:rsidRPr="00837F83" w:rsidRDefault="0007341D" w:rsidP="002D246A">
            <w:pPr>
              <w:jc w:val="center"/>
              <w:rPr>
                <w:b/>
                <w:sz w:val="26"/>
                <w:szCs w:val="26"/>
              </w:rPr>
            </w:pPr>
            <w:r w:rsidRPr="00837F83">
              <w:rPr>
                <w:b/>
                <w:bCs/>
                <w:sz w:val="26"/>
                <w:szCs w:val="26"/>
              </w:rPr>
              <w:t>Đề tài cấp (NN, Bộ, ngành, trường)</w:t>
            </w:r>
          </w:p>
        </w:tc>
        <w:tc>
          <w:tcPr>
            <w:tcW w:w="1701" w:type="dxa"/>
            <w:tcBorders>
              <w:top w:val="single" w:sz="8"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14:paraId="77975DFB" w14:textId="77777777" w:rsidR="0007341D" w:rsidRPr="00837F83" w:rsidRDefault="0007341D" w:rsidP="002D246A">
            <w:pPr>
              <w:jc w:val="center"/>
              <w:rPr>
                <w:b/>
                <w:sz w:val="26"/>
                <w:szCs w:val="26"/>
              </w:rPr>
            </w:pPr>
            <w:r w:rsidRPr="00837F83">
              <w:rPr>
                <w:b/>
                <w:bCs/>
                <w:sz w:val="26"/>
                <w:szCs w:val="26"/>
              </w:rPr>
              <w:t>Trách nhiệm tham gia trong đề tài</w:t>
            </w:r>
          </w:p>
        </w:tc>
      </w:tr>
      <w:tr w:rsidR="0007341D" w:rsidRPr="00837F83" w14:paraId="428D0EAC" w14:textId="77777777" w:rsidTr="002D246A">
        <w:tblPrEx>
          <w:tblBorders>
            <w:top w:val="none" w:sz="0" w:space="0" w:color="auto"/>
            <w:bottom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054E382C" w14:textId="77777777" w:rsidR="0007341D" w:rsidRPr="00837F83" w:rsidRDefault="0007341D" w:rsidP="0007341D">
            <w:pPr>
              <w:pStyle w:val="ListParagraph"/>
              <w:numPr>
                <w:ilvl w:val="0"/>
                <w:numId w:val="1"/>
              </w:numPr>
              <w:rPr>
                <w:sz w:val="26"/>
                <w:szCs w:val="26"/>
              </w:rPr>
            </w:pPr>
          </w:p>
        </w:tc>
        <w:tc>
          <w:tcPr>
            <w:tcW w:w="354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24CD96CD" w14:textId="77777777" w:rsidR="0007341D" w:rsidRPr="00837F83" w:rsidRDefault="0007341D" w:rsidP="002D246A">
            <w:pPr>
              <w:rPr>
                <w:sz w:val="26"/>
                <w:szCs w:val="26"/>
              </w:rPr>
            </w:pPr>
            <w:r w:rsidRPr="00837F83">
              <w:rPr>
                <w:color w:val="000000"/>
                <w:sz w:val="26"/>
                <w:szCs w:val="26"/>
              </w:rPr>
              <w:t>Nghiên cứu đề xuất giải pháp quản lý phát triển xã hội trong bối cảnh chuyển đổi số phục vụ triển khai Nghị quyết Đại hội đại biểu toàn quốc lần  thứ XIII của Đảng</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7E1EED64" w14:textId="77777777" w:rsidR="0007341D" w:rsidRPr="00837F83" w:rsidRDefault="0007341D" w:rsidP="002D246A">
            <w:pPr>
              <w:spacing w:before="60" w:after="60"/>
              <w:jc w:val="center"/>
              <w:rPr>
                <w:sz w:val="26"/>
                <w:szCs w:val="26"/>
              </w:rPr>
            </w:pPr>
            <w:r w:rsidRPr="00837F83">
              <w:rPr>
                <w:sz w:val="26"/>
                <w:szCs w:val="26"/>
              </w:rPr>
              <w:t>2021-2023</w:t>
            </w:r>
          </w:p>
        </w:tc>
        <w:tc>
          <w:tcPr>
            <w:tcW w:w="19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03861B01" w14:textId="77777777" w:rsidR="0007341D" w:rsidRPr="00837F83" w:rsidRDefault="0007341D" w:rsidP="002D246A">
            <w:pPr>
              <w:spacing w:before="20" w:after="20"/>
              <w:jc w:val="center"/>
              <w:rPr>
                <w:sz w:val="26"/>
                <w:szCs w:val="26"/>
              </w:rPr>
            </w:pPr>
            <w:r w:rsidRPr="00837F83">
              <w:rPr>
                <w:sz w:val="26"/>
                <w:szCs w:val="26"/>
              </w:rPr>
              <w:t>Đại học Quốc gia Hà Nội</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4AC6AAA3" w14:textId="77777777" w:rsidR="0007341D" w:rsidRPr="00837F83" w:rsidRDefault="0007341D" w:rsidP="002D246A">
            <w:pPr>
              <w:spacing w:before="60" w:after="60"/>
              <w:jc w:val="center"/>
              <w:rPr>
                <w:sz w:val="26"/>
                <w:szCs w:val="26"/>
              </w:rPr>
            </w:pPr>
            <w:r w:rsidRPr="00837F83">
              <w:rPr>
                <w:sz w:val="26"/>
                <w:szCs w:val="26"/>
              </w:rPr>
              <w:t>Chủ nhiệm đề tài</w:t>
            </w:r>
          </w:p>
        </w:tc>
      </w:tr>
      <w:tr w:rsidR="0007341D" w:rsidRPr="00837F83" w14:paraId="2E4E9633" w14:textId="77777777" w:rsidTr="002D246A">
        <w:tblPrEx>
          <w:tblBorders>
            <w:top w:val="none" w:sz="0" w:space="0" w:color="auto"/>
            <w:bottom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3878C60F" w14:textId="77777777" w:rsidR="0007341D" w:rsidRPr="00837F83" w:rsidRDefault="0007341D" w:rsidP="0007341D">
            <w:pPr>
              <w:pStyle w:val="ListParagraph"/>
              <w:numPr>
                <w:ilvl w:val="0"/>
                <w:numId w:val="1"/>
              </w:numPr>
              <w:rPr>
                <w:sz w:val="26"/>
                <w:szCs w:val="26"/>
              </w:rPr>
            </w:pPr>
          </w:p>
        </w:tc>
        <w:tc>
          <w:tcPr>
            <w:tcW w:w="354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0C5304AB" w14:textId="77777777" w:rsidR="0007341D" w:rsidRPr="00837F83" w:rsidRDefault="0007341D" w:rsidP="002D246A">
            <w:pPr>
              <w:rPr>
                <w:color w:val="000000"/>
                <w:sz w:val="26"/>
                <w:szCs w:val="26"/>
              </w:rPr>
            </w:pPr>
            <w:r>
              <w:rPr>
                <w:color w:val="000000"/>
                <w:sz w:val="26"/>
                <w:szCs w:val="26"/>
              </w:rPr>
              <w:t>Nghiên cứu cơ sở lý luận, kinh nghiệm quốc tế và thực tiễn Việt Nam để xác định các phương pháp nghiên cứu Xã hội học Môi trường phục vụ quản lý và bảo vệ môi trường</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67E6D814" w14:textId="77777777" w:rsidR="0007341D" w:rsidRPr="00837F83" w:rsidRDefault="0007341D" w:rsidP="002D246A">
            <w:pPr>
              <w:spacing w:before="60" w:after="60"/>
              <w:jc w:val="center"/>
              <w:rPr>
                <w:sz w:val="26"/>
                <w:szCs w:val="26"/>
              </w:rPr>
            </w:pPr>
            <w:r>
              <w:rPr>
                <w:sz w:val="26"/>
                <w:szCs w:val="26"/>
              </w:rPr>
              <w:t>2022-2023</w:t>
            </w:r>
          </w:p>
        </w:tc>
        <w:tc>
          <w:tcPr>
            <w:tcW w:w="19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1DFC6DCE" w14:textId="77777777" w:rsidR="0007341D" w:rsidRPr="00837F83" w:rsidRDefault="0007341D" w:rsidP="002D246A">
            <w:pPr>
              <w:spacing w:before="20" w:after="20"/>
              <w:jc w:val="center"/>
              <w:rPr>
                <w:sz w:val="26"/>
                <w:szCs w:val="26"/>
              </w:rPr>
            </w:pPr>
            <w:r w:rsidRPr="00837F83">
              <w:rPr>
                <w:sz w:val="26"/>
                <w:szCs w:val="26"/>
              </w:rPr>
              <w:t>Bộ Tài nguyên và Môi trường</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780D38F2" w14:textId="77777777" w:rsidR="0007341D" w:rsidRPr="00837F83" w:rsidRDefault="0007341D" w:rsidP="002D246A">
            <w:pPr>
              <w:spacing w:before="60" w:after="60"/>
              <w:jc w:val="center"/>
              <w:rPr>
                <w:sz w:val="26"/>
                <w:szCs w:val="26"/>
              </w:rPr>
            </w:pPr>
            <w:r>
              <w:rPr>
                <w:sz w:val="26"/>
                <w:szCs w:val="26"/>
              </w:rPr>
              <w:t>Thư ký khoa học</w:t>
            </w:r>
          </w:p>
        </w:tc>
      </w:tr>
      <w:tr w:rsidR="0007341D" w:rsidRPr="00837F83" w14:paraId="18875AFA" w14:textId="77777777" w:rsidTr="002D246A">
        <w:tblPrEx>
          <w:tblBorders>
            <w:top w:val="none" w:sz="0" w:space="0" w:color="auto"/>
            <w:bottom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17E4E6CA" w14:textId="77777777" w:rsidR="0007341D" w:rsidRPr="00837F83" w:rsidRDefault="0007341D" w:rsidP="0007341D">
            <w:pPr>
              <w:pStyle w:val="ListParagraph"/>
              <w:numPr>
                <w:ilvl w:val="0"/>
                <w:numId w:val="1"/>
              </w:numPr>
              <w:rPr>
                <w:sz w:val="26"/>
                <w:szCs w:val="26"/>
              </w:rPr>
            </w:pPr>
          </w:p>
        </w:tc>
        <w:tc>
          <w:tcPr>
            <w:tcW w:w="354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43769911" w14:textId="77777777" w:rsidR="0007341D" w:rsidRPr="00837F83" w:rsidRDefault="0007341D" w:rsidP="002D246A">
            <w:pPr>
              <w:spacing w:before="60" w:after="60"/>
              <w:rPr>
                <w:sz w:val="26"/>
                <w:szCs w:val="26"/>
              </w:rPr>
            </w:pPr>
            <w:r w:rsidRPr="00837F83">
              <w:rPr>
                <w:sz w:val="26"/>
                <w:szCs w:val="26"/>
              </w:rPr>
              <w:t>Nghiên cứu đánh giá tác động của biến đổi khí hậu, thiên tai, hoạt động nhân sinh nhằm đề xuất giải pháp, mô hình phát triển bền vững khu vực ven Sông Hậu</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37DAF82B" w14:textId="77777777" w:rsidR="0007341D" w:rsidRPr="00837F83" w:rsidRDefault="0007341D" w:rsidP="002D246A">
            <w:pPr>
              <w:spacing w:before="60" w:after="60"/>
              <w:jc w:val="center"/>
              <w:rPr>
                <w:sz w:val="26"/>
                <w:szCs w:val="26"/>
              </w:rPr>
            </w:pPr>
            <w:r w:rsidRPr="00837F83">
              <w:rPr>
                <w:sz w:val="26"/>
                <w:szCs w:val="26"/>
              </w:rPr>
              <w:t>2018-2020</w:t>
            </w:r>
          </w:p>
        </w:tc>
        <w:tc>
          <w:tcPr>
            <w:tcW w:w="19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666F5F0A" w14:textId="77777777" w:rsidR="0007341D" w:rsidRPr="00837F83" w:rsidRDefault="0007341D" w:rsidP="002D246A">
            <w:pPr>
              <w:spacing w:before="20" w:after="20"/>
              <w:jc w:val="center"/>
              <w:rPr>
                <w:sz w:val="26"/>
                <w:szCs w:val="26"/>
              </w:rPr>
            </w:pPr>
            <w:r w:rsidRPr="00837F83">
              <w:rPr>
                <w:sz w:val="26"/>
                <w:szCs w:val="26"/>
              </w:rPr>
              <w:t>Bộ Tài nguyên và Môi trường</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599DDF2B" w14:textId="77777777" w:rsidR="0007341D" w:rsidRPr="00837F83" w:rsidRDefault="0007341D" w:rsidP="002D246A">
            <w:pPr>
              <w:spacing w:before="60" w:after="60"/>
              <w:jc w:val="center"/>
              <w:rPr>
                <w:sz w:val="26"/>
                <w:szCs w:val="26"/>
              </w:rPr>
            </w:pPr>
            <w:r w:rsidRPr="00837F83">
              <w:rPr>
                <w:sz w:val="26"/>
                <w:szCs w:val="26"/>
              </w:rPr>
              <w:t>Chủ nhiệm đề tài</w:t>
            </w:r>
          </w:p>
        </w:tc>
      </w:tr>
      <w:tr w:rsidR="0007341D" w:rsidRPr="00837F83" w14:paraId="16A0EB91" w14:textId="77777777" w:rsidTr="002D246A">
        <w:tblPrEx>
          <w:tblBorders>
            <w:top w:val="none" w:sz="0" w:space="0" w:color="auto"/>
            <w:bottom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1BB9E0F2" w14:textId="77777777" w:rsidR="0007341D" w:rsidRPr="00837F83" w:rsidRDefault="0007341D" w:rsidP="0007341D">
            <w:pPr>
              <w:pStyle w:val="ListParagraph"/>
              <w:numPr>
                <w:ilvl w:val="0"/>
                <w:numId w:val="1"/>
              </w:numPr>
              <w:rPr>
                <w:sz w:val="26"/>
                <w:szCs w:val="26"/>
              </w:rPr>
            </w:pPr>
          </w:p>
        </w:tc>
        <w:tc>
          <w:tcPr>
            <w:tcW w:w="354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44F75943" w14:textId="77777777" w:rsidR="0007341D" w:rsidRPr="00837F83" w:rsidRDefault="0007341D" w:rsidP="002D246A">
            <w:pPr>
              <w:spacing w:before="60" w:after="60"/>
              <w:rPr>
                <w:bCs/>
                <w:sz w:val="26"/>
                <w:szCs w:val="26"/>
              </w:rPr>
            </w:pPr>
            <w:r w:rsidRPr="00837F83">
              <w:rPr>
                <w:bCs/>
                <w:sz w:val="26"/>
                <w:szCs w:val="26"/>
              </w:rPr>
              <w:t>Asian Smallholders: Transformation and Persistence</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602845C4" w14:textId="77777777" w:rsidR="0007341D" w:rsidRPr="00837F83" w:rsidRDefault="0007341D" w:rsidP="002D246A">
            <w:pPr>
              <w:spacing w:before="60" w:after="60"/>
              <w:jc w:val="center"/>
              <w:rPr>
                <w:bCs/>
                <w:sz w:val="26"/>
                <w:szCs w:val="26"/>
              </w:rPr>
            </w:pPr>
            <w:r w:rsidRPr="00837F83">
              <w:rPr>
                <w:bCs/>
                <w:sz w:val="26"/>
                <w:szCs w:val="26"/>
              </w:rPr>
              <w:t>2016-2018</w:t>
            </w:r>
          </w:p>
        </w:tc>
        <w:tc>
          <w:tcPr>
            <w:tcW w:w="19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040955A9" w14:textId="77777777" w:rsidR="0007341D" w:rsidRPr="00837F83" w:rsidRDefault="0007341D" w:rsidP="002D246A">
            <w:pPr>
              <w:spacing w:before="20" w:after="20"/>
              <w:rPr>
                <w:bCs/>
                <w:sz w:val="26"/>
                <w:szCs w:val="26"/>
              </w:rPr>
            </w:pPr>
            <w:r w:rsidRPr="00837F83">
              <w:rPr>
                <w:bCs/>
                <w:sz w:val="26"/>
                <w:szCs w:val="26"/>
              </w:rPr>
              <w:t>National University of Singapore</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7527E59F" w14:textId="77777777" w:rsidR="0007341D" w:rsidRPr="00837F83" w:rsidRDefault="0007341D" w:rsidP="002D246A">
            <w:pPr>
              <w:spacing w:before="60" w:after="60"/>
              <w:rPr>
                <w:bCs/>
                <w:sz w:val="26"/>
                <w:szCs w:val="26"/>
              </w:rPr>
            </w:pPr>
            <w:r w:rsidRPr="00837F83">
              <w:rPr>
                <w:bCs/>
                <w:sz w:val="26"/>
                <w:szCs w:val="26"/>
              </w:rPr>
              <w:t xml:space="preserve">Điều phối nghiên cứu ở Việt Nam </w:t>
            </w:r>
          </w:p>
        </w:tc>
      </w:tr>
      <w:tr w:rsidR="0007341D" w:rsidRPr="00837F83" w14:paraId="0FB429E6" w14:textId="77777777" w:rsidTr="002D246A">
        <w:tblPrEx>
          <w:tblBorders>
            <w:top w:val="none" w:sz="0" w:space="0" w:color="auto"/>
            <w:bottom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3679D53F" w14:textId="77777777" w:rsidR="0007341D" w:rsidRPr="00837F83" w:rsidRDefault="0007341D" w:rsidP="0007341D">
            <w:pPr>
              <w:pStyle w:val="ListParagraph"/>
              <w:numPr>
                <w:ilvl w:val="0"/>
                <w:numId w:val="1"/>
              </w:numPr>
              <w:rPr>
                <w:sz w:val="26"/>
                <w:szCs w:val="26"/>
              </w:rPr>
            </w:pPr>
          </w:p>
        </w:tc>
        <w:tc>
          <w:tcPr>
            <w:tcW w:w="354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7AF694DF" w14:textId="77777777" w:rsidR="0007341D" w:rsidRPr="00837F83" w:rsidRDefault="0007341D" w:rsidP="002D246A">
            <w:pPr>
              <w:spacing w:before="60" w:after="60"/>
              <w:rPr>
                <w:bCs/>
                <w:sz w:val="26"/>
                <w:szCs w:val="26"/>
              </w:rPr>
            </w:pPr>
            <w:r w:rsidRPr="00837F83">
              <w:rPr>
                <w:bCs/>
                <w:sz w:val="26"/>
                <w:szCs w:val="26"/>
              </w:rPr>
              <w:t>Nghiên cứu đánh giá quá trình thực hiện xây dựng làng nghề gắn với xây dựng nông thôn mới</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60BA17AF" w14:textId="77777777" w:rsidR="0007341D" w:rsidRPr="00837F83" w:rsidRDefault="0007341D" w:rsidP="002D246A">
            <w:pPr>
              <w:spacing w:before="60" w:after="60"/>
              <w:jc w:val="center"/>
              <w:rPr>
                <w:bCs/>
                <w:sz w:val="26"/>
                <w:szCs w:val="26"/>
              </w:rPr>
            </w:pPr>
            <w:r w:rsidRPr="00837F83">
              <w:rPr>
                <w:bCs/>
                <w:sz w:val="26"/>
                <w:szCs w:val="26"/>
              </w:rPr>
              <w:t>2016-2017</w:t>
            </w:r>
          </w:p>
        </w:tc>
        <w:tc>
          <w:tcPr>
            <w:tcW w:w="19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5E2B8B56" w14:textId="77777777" w:rsidR="0007341D" w:rsidRPr="00837F83" w:rsidRDefault="0007341D" w:rsidP="002D246A">
            <w:pPr>
              <w:spacing w:before="20" w:after="20"/>
              <w:rPr>
                <w:bCs/>
                <w:sz w:val="26"/>
                <w:szCs w:val="26"/>
              </w:rPr>
            </w:pPr>
            <w:r w:rsidRPr="00837F83">
              <w:rPr>
                <w:bCs/>
                <w:sz w:val="26"/>
                <w:szCs w:val="26"/>
              </w:rPr>
              <w:t>Đại học Quốc gia Hà Nội</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478D3842" w14:textId="77777777" w:rsidR="0007341D" w:rsidRPr="00837F83" w:rsidRDefault="0007341D" w:rsidP="002D246A">
            <w:pPr>
              <w:spacing w:before="60" w:after="60"/>
              <w:rPr>
                <w:bCs/>
                <w:sz w:val="26"/>
                <w:szCs w:val="26"/>
              </w:rPr>
            </w:pPr>
            <w:r w:rsidRPr="00837F83">
              <w:rPr>
                <w:bCs/>
                <w:sz w:val="26"/>
                <w:szCs w:val="26"/>
              </w:rPr>
              <w:t>Chủ nhiệm đề tài</w:t>
            </w:r>
          </w:p>
        </w:tc>
      </w:tr>
      <w:tr w:rsidR="0007341D" w:rsidRPr="00837F83" w14:paraId="4171230D" w14:textId="77777777" w:rsidTr="002D246A">
        <w:tblPrEx>
          <w:tblBorders>
            <w:top w:val="none" w:sz="0" w:space="0" w:color="auto"/>
            <w:bottom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0DB821F1" w14:textId="77777777" w:rsidR="0007341D" w:rsidRPr="00837F83" w:rsidRDefault="0007341D" w:rsidP="0007341D">
            <w:pPr>
              <w:pStyle w:val="ListParagraph"/>
              <w:numPr>
                <w:ilvl w:val="0"/>
                <w:numId w:val="1"/>
              </w:numPr>
              <w:rPr>
                <w:sz w:val="26"/>
                <w:szCs w:val="26"/>
              </w:rPr>
            </w:pPr>
          </w:p>
        </w:tc>
        <w:tc>
          <w:tcPr>
            <w:tcW w:w="354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6BFAD5AB" w14:textId="77777777" w:rsidR="0007341D" w:rsidRPr="00837F83" w:rsidRDefault="0007341D" w:rsidP="002D246A">
            <w:pPr>
              <w:spacing w:before="60" w:after="60"/>
              <w:rPr>
                <w:bCs/>
                <w:sz w:val="26"/>
                <w:szCs w:val="26"/>
              </w:rPr>
            </w:pPr>
            <w:r w:rsidRPr="00837F83">
              <w:rPr>
                <w:sz w:val="26"/>
                <w:szCs w:val="26"/>
              </w:rPr>
              <w:t>Nghiên cứu phát huy vai trò của phụ nữ trong xây dựng nông thôn mới</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10E3E707" w14:textId="77777777" w:rsidR="0007341D" w:rsidRPr="00837F83" w:rsidRDefault="0007341D" w:rsidP="002D246A">
            <w:pPr>
              <w:spacing w:before="60" w:after="60"/>
              <w:jc w:val="center"/>
              <w:rPr>
                <w:bCs/>
                <w:sz w:val="26"/>
                <w:szCs w:val="26"/>
              </w:rPr>
            </w:pPr>
            <w:r w:rsidRPr="00837F83">
              <w:rPr>
                <w:bCs/>
                <w:sz w:val="26"/>
                <w:szCs w:val="26"/>
              </w:rPr>
              <w:t>2015-2016</w:t>
            </w:r>
          </w:p>
        </w:tc>
        <w:tc>
          <w:tcPr>
            <w:tcW w:w="19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1222AC38" w14:textId="77777777" w:rsidR="0007341D" w:rsidRPr="00837F83" w:rsidRDefault="0007341D" w:rsidP="002D246A">
            <w:pPr>
              <w:spacing w:before="20" w:after="20"/>
              <w:rPr>
                <w:bCs/>
                <w:sz w:val="26"/>
                <w:szCs w:val="26"/>
              </w:rPr>
            </w:pPr>
            <w:r w:rsidRPr="00837F83">
              <w:rPr>
                <w:bCs/>
                <w:sz w:val="26"/>
                <w:szCs w:val="26"/>
              </w:rPr>
              <w:t>Bộ Nông nghiệp và Phát triển nông thôn</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5735AE6B" w14:textId="77777777" w:rsidR="0007341D" w:rsidRPr="00837F83" w:rsidRDefault="0007341D" w:rsidP="002D246A">
            <w:pPr>
              <w:spacing w:before="60" w:after="60"/>
              <w:rPr>
                <w:bCs/>
                <w:sz w:val="26"/>
                <w:szCs w:val="26"/>
              </w:rPr>
            </w:pPr>
            <w:r w:rsidRPr="00837F83">
              <w:rPr>
                <w:sz w:val="26"/>
                <w:szCs w:val="26"/>
              </w:rPr>
              <w:t>Thành viên nghiên cứu chính</w:t>
            </w:r>
          </w:p>
        </w:tc>
      </w:tr>
      <w:tr w:rsidR="0007341D" w:rsidRPr="00837F83" w14:paraId="2BAFE756" w14:textId="77777777" w:rsidTr="002D246A">
        <w:tblPrEx>
          <w:tblBorders>
            <w:top w:val="none" w:sz="0" w:space="0" w:color="auto"/>
            <w:bottom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2C5A7DF2" w14:textId="77777777" w:rsidR="0007341D" w:rsidRPr="00837F83" w:rsidRDefault="0007341D" w:rsidP="0007341D">
            <w:pPr>
              <w:pStyle w:val="ListParagraph"/>
              <w:numPr>
                <w:ilvl w:val="0"/>
                <w:numId w:val="1"/>
              </w:numPr>
              <w:rPr>
                <w:sz w:val="26"/>
                <w:szCs w:val="26"/>
              </w:rPr>
            </w:pPr>
          </w:p>
        </w:tc>
        <w:tc>
          <w:tcPr>
            <w:tcW w:w="354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269E66B0" w14:textId="77777777" w:rsidR="0007341D" w:rsidRPr="00837F83" w:rsidRDefault="0007341D" w:rsidP="002D246A">
            <w:pPr>
              <w:spacing w:before="60" w:after="60"/>
              <w:rPr>
                <w:sz w:val="26"/>
                <w:szCs w:val="26"/>
              </w:rPr>
            </w:pPr>
            <w:r w:rsidRPr="00837F83">
              <w:rPr>
                <w:rFonts w:eastAsia="MS Gothic"/>
                <w:kern w:val="2"/>
                <w:sz w:val="26"/>
                <w:szCs w:val="26"/>
              </w:rPr>
              <w:t>Review of renewable energy practices in the Philippines and Vietnam: To develop renewable energy introduction metrics in rural communities.</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25D62323" w14:textId="77777777" w:rsidR="0007341D" w:rsidRPr="00837F83" w:rsidRDefault="0007341D" w:rsidP="002D246A">
            <w:pPr>
              <w:spacing w:before="60" w:after="60"/>
              <w:jc w:val="center"/>
              <w:rPr>
                <w:sz w:val="26"/>
                <w:szCs w:val="26"/>
              </w:rPr>
            </w:pPr>
            <w:r w:rsidRPr="00837F83">
              <w:rPr>
                <w:sz w:val="26"/>
                <w:szCs w:val="26"/>
              </w:rPr>
              <w:t>2014-2015</w:t>
            </w:r>
          </w:p>
        </w:tc>
        <w:tc>
          <w:tcPr>
            <w:tcW w:w="19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230ECE35" w14:textId="77777777" w:rsidR="0007341D" w:rsidRPr="00837F83" w:rsidRDefault="0007341D" w:rsidP="002D246A">
            <w:pPr>
              <w:spacing w:before="20" w:after="20"/>
              <w:rPr>
                <w:sz w:val="26"/>
                <w:szCs w:val="26"/>
              </w:rPr>
            </w:pPr>
            <w:r w:rsidRPr="00837F83">
              <w:rPr>
                <w:rFonts w:eastAsia="MS Gothic"/>
                <w:sz w:val="26"/>
                <w:szCs w:val="26"/>
              </w:rPr>
              <w:t>The Toyota Foundation</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0A098E97" w14:textId="77777777" w:rsidR="0007341D" w:rsidRPr="00837F83" w:rsidRDefault="0007341D" w:rsidP="002D246A">
            <w:pPr>
              <w:spacing w:before="60" w:after="60"/>
              <w:rPr>
                <w:sz w:val="26"/>
                <w:szCs w:val="26"/>
              </w:rPr>
            </w:pPr>
            <w:r w:rsidRPr="00837F83">
              <w:rPr>
                <w:sz w:val="26"/>
                <w:szCs w:val="26"/>
              </w:rPr>
              <w:t>Trưởng nhóm nghiên cứu</w:t>
            </w:r>
          </w:p>
        </w:tc>
      </w:tr>
      <w:tr w:rsidR="0007341D" w:rsidRPr="00837F83" w14:paraId="1D50F485" w14:textId="77777777" w:rsidTr="002D246A">
        <w:tblPrEx>
          <w:tblBorders>
            <w:top w:val="none" w:sz="0" w:space="0" w:color="auto"/>
            <w:bottom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164A95BA" w14:textId="77777777" w:rsidR="0007341D" w:rsidRPr="00837F83" w:rsidRDefault="0007341D" w:rsidP="0007341D">
            <w:pPr>
              <w:pStyle w:val="ListParagraph"/>
              <w:numPr>
                <w:ilvl w:val="0"/>
                <w:numId w:val="1"/>
              </w:numPr>
              <w:rPr>
                <w:sz w:val="26"/>
                <w:szCs w:val="26"/>
              </w:rPr>
            </w:pPr>
          </w:p>
        </w:tc>
        <w:tc>
          <w:tcPr>
            <w:tcW w:w="354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465EBEFC" w14:textId="77777777" w:rsidR="0007341D" w:rsidRPr="00837F83" w:rsidRDefault="0007341D" w:rsidP="002D246A">
            <w:pPr>
              <w:spacing w:before="60" w:after="60"/>
              <w:rPr>
                <w:rFonts w:eastAsia="MS Gothic"/>
                <w:kern w:val="2"/>
                <w:sz w:val="26"/>
                <w:szCs w:val="26"/>
              </w:rPr>
            </w:pPr>
            <w:r w:rsidRPr="00837F83">
              <w:rPr>
                <w:sz w:val="26"/>
                <w:szCs w:val="26"/>
              </w:rPr>
              <w:t>Vai trò của vốn xã hội trong phát triển nguồn nhân lực trẻ phục vụ sự nghiệp công nghiệp hóa, hiện đại hóa đất nước</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3BD1AF26" w14:textId="77777777" w:rsidR="0007341D" w:rsidRPr="00837F83" w:rsidRDefault="0007341D" w:rsidP="002D246A">
            <w:pPr>
              <w:spacing w:before="60" w:after="60"/>
              <w:jc w:val="center"/>
              <w:rPr>
                <w:sz w:val="26"/>
                <w:szCs w:val="26"/>
              </w:rPr>
            </w:pPr>
            <w:r w:rsidRPr="00837F83">
              <w:rPr>
                <w:sz w:val="26"/>
                <w:szCs w:val="26"/>
              </w:rPr>
              <w:t>2014-2015</w:t>
            </w:r>
          </w:p>
        </w:tc>
        <w:tc>
          <w:tcPr>
            <w:tcW w:w="19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76392A54" w14:textId="77777777" w:rsidR="0007341D" w:rsidRPr="00837F83" w:rsidRDefault="0007341D" w:rsidP="002D246A">
            <w:pPr>
              <w:spacing w:before="20" w:after="20"/>
              <w:rPr>
                <w:rFonts w:eastAsia="MS Gothic"/>
                <w:sz w:val="26"/>
                <w:szCs w:val="26"/>
              </w:rPr>
            </w:pPr>
            <w:r w:rsidRPr="00837F83">
              <w:rPr>
                <w:rFonts w:eastAsia="MS Gothic"/>
                <w:sz w:val="26"/>
                <w:szCs w:val="26"/>
              </w:rPr>
              <w:t>Bộ Khoa học và Công nghệ</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0A19DD71" w14:textId="77777777" w:rsidR="0007341D" w:rsidRPr="00837F83" w:rsidRDefault="0007341D" w:rsidP="002D246A">
            <w:pPr>
              <w:spacing w:before="60" w:after="60"/>
              <w:rPr>
                <w:sz w:val="26"/>
                <w:szCs w:val="26"/>
              </w:rPr>
            </w:pPr>
            <w:r w:rsidRPr="00837F83">
              <w:rPr>
                <w:sz w:val="26"/>
                <w:szCs w:val="26"/>
              </w:rPr>
              <w:t>Thành viên nghiên cứu chính</w:t>
            </w:r>
          </w:p>
        </w:tc>
      </w:tr>
      <w:tr w:rsidR="0007341D" w:rsidRPr="00837F83" w14:paraId="6AF4CAF6" w14:textId="77777777" w:rsidTr="002D246A">
        <w:tblPrEx>
          <w:tblBorders>
            <w:top w:val="none" w:sz="0" w:space="0" w:color="auto"/>
            <w:bottom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45C15C32" w14:textId="77777777" w:rsidR="0007341D" w:rsidRPr="00837F83" w:rsidRDefault="0007341D" w:rsidP="0007341D">
            <w:pPr>
              <w:pStyle w:val="ListParagraph"/>
              <w:numPr>
                <w:ilvl w:val="0"/>
                <w:numId w:val="1"/>
              </w:numPr>
              <w:rPr>
                <w:sz w:val="26"/>
                <w:szCs w:val="26"/>
              </w:rPr>
            </w:pPr>
          </w:p>
        </w:tc>
        <w:tc>
          <w:tcPr>
            <w:tcW w:w="354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25FAC7C0" w14:textId="77777777" w:rsidR="0007341D" w:rsidRPr="00837F83" w:rsidRDefault="0007341D" w:rsidP="002D246A">
            <w:pPr>
              <w:spacing w:before="40" w:after="40"/>
              <w:rPr>
                <w:bCs/>
                <w:sz w:val="26"/>
                <w:szCs w:val="26"/>
              </w:rPr>
            </w:pPr>
            <w:r w:rsidRPr="00837F83">
              <w:rPr>
                <w:sz w:val="26"/>
                <w:szCs w:val="26"/>
              </w:rPr>
              <w:t>Chính trị, Quản trị, Kinh nghiệm và Ứng phó đối với lụt lội từ góc nhìn của người dân địa phương và người nhập cư ở ASEAN</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20CDE592" w14:textId="77777777" w:rsidR="0007341D" w:rsidRPr="00837F83" w:rsidRDefault="0007341D" w:rsidP="002D246A">
            <w:pPr>
              <w:spacing w:before="40" w:after="40"/>
              <w:jc w:val="center"/>
              <w:rPr>
                <w:bCs/>
                <w:sz w:val="26"/>
                <w:szCs w:val="26"/>
              </w:rPr>
            </w:pPr>
            <w:r w:rsidRPr="00837F83">
              <w:rPr>
                <w:bCs/>
                <w:sz w:val="26"/>
                <w:szCs w:val="26"/>
              </w:rPr>
              <w:t>2013-2014</w:t>
            </w:r>
          </w:p>
        </w:tc>
        <w:tc>
          <w:tcPr>
            <w:tcW w:w="19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15ECDD32" w14:textId="77777777" w:rsidR="0007341D" w:rsidRPr="00837F83" w:rsidRDefault="0007341D" w:rsidP="002D246A">
            <w:pPr>
              <w:spacing w:before="40" w:after="40"/>
              <w:rPr>
                <w:bCs/>
                <w:sz w:val="26"/>
                <w:szCs w:val="26"/>
              </w:rPr>
            </w:pPr>
            <w:r w:rsidRPr="00837F83">
              <w:rPr>
                <w:sz w:val="26"/>
                <w:szCs w:val="26"/>
              </w:rPr>
              <w:t>Rockefeller Foundation</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3AEE81C2" w14:textId="77777777" w:rsidR="0007341D" w:rsidRPr="00837F83" w:rsidRDefault="0007341D" w:rsidP="002D246A">
            <w:pPr>
              <w:spacing w:before="40" w:after="40"/>
              <w:rPr>
                <w:bCs/>
                <w:sz w:val="26"/>
                <w:szCs w:val="26"/>
              </w:rPr>
            </w:pPr>
            <w:r w:rsidRPr="00837F83">
              <w:rPr>
                <w:sz w:val="26"/>
                <w:szCs w:val="26"/>
              </w:rPr>
              <w:t>Trưởng nhóm nghiên cứu ở Việt Nam</w:t>
            </w:r>
          </w:p>
        </w:tc>
      </w:tr>
      <w:tr w:rsidR="0007341D" w:rsidRPr="00837F83" w14:paraId="382A048E" w14:textId="77777777" w:rsidTr="002D246A">
        <w:tblPrEx>
          <w:tblBorders>
            <w:top w:val="none" w:sz="0" w:space="0" w:color="auto"/>
            <w:bottom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4C1B3741" w14:textId="77777777" w:rsidR="0007341D" w:rsidRPr="00837F83" w:rsidRDefault="0007341D" w:rsidP="0007341D">
            <w:pPr>
              <w:pStyle w:val="ListParagraph"/>
              <w:numPr>
                <w:ilvl w:val="0"/>
                <w:numId w:val="1"/>
              </w:numPr>
              <w:rPr>
                <w:sz w:val="26"/>
                <w:szCs w:val="26"/>
              </w:rPr>
            </w:pPr>
          </w:p>
        </w:tc>
        <w:tc>
          <w:tcPr>
            <w:tcW w:w="354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4B238411" w14:textId="77777777" w:rsidR="0007341D" w:rsidRPr="00837F83" w:rsidRDefault="0007341D" w:rsidP="002D246A">
            <w:pPr>
              <w:spacing w:before="60" w:after="60"/>
              <w:rPr>
                <w:sz w:val="26"/>
                <w:szCs w:val="26"/>
              </w:rPr>
            </w:pPr>
            <w:r w:rsidRPr="00837F83">
              <w:rPr>
                <w:sz w:val="26"/>
                <w:szCs w:val="26"/>
              </w:rPr>
              <w:t>Nghiên cứu so sánh văn hóa làng xã, quan hệ thân tộc Việt Nam, Hàn Quốc, và Trung Quốc</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2C8E56A5" w14:textId="77777777" w:rsidR="0007341D" w:rsidRPr="00837F83" w:rsidRDefault="0007341D" w:rsidP="002D246A">
            <w:pPr>
              <w:spacing w:before="60" w:after="60"/>
              <w:jc w:val="center"/>
              <w:rPr>
                <w:sz w:val="26"/>
                <w:szCs w:val="26"/>
              </w:rPr>
            </w:pPr>
            <w:r w:rsidRPr="00837F83">
              <w:rPr>
                <w:sz w:val="26"/>
                <w:szCs w:val="26"/>
              </w:rPr>
              <w:t>2012</w:t>
            </w:r>
          </w:p>
        </w:tc>
        <w:tc>
          <w:tcPr>
            <w:tcW w:w="19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6B9EC2F1" w14:textId="77777777" w:rsidR="0007341D" w:rsidRPr="00837F83" w:rsidRDefault="0007341D" w:rsidP="002D246A">
            <w:pPr>
              <w:spacing w:before="20" w:after="20"/>
              <w:rPr>
                <w:sz w:val="26"/>
                <w:szCs w:val="26"/>
              </w:rPr>
            </w:pPr>
            <w:r w:rsidRPr="00837F83">
              <w:rPr>
                <w:sz w:val="26"/>
                <w:szCs w:val="26"/>
              </w:rPr>
              <w:t>Posco Cheongam Foundation</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44A990EF" w14:textId="77777777" w:rsidR="0007341D" w:rsidRPr="00837F83" w:rsidRDefault="0007341D" w:rsidP="002D246A">
            <w:pPr>
              <w:spacing w:before="60" w:after="60"/>
              <w:rPr>
                <w:sz w:val="26"/>
                <w:szCs w:val="26"/>
              </w:rPr>
            </w:pPr>
            <w:r w:rsidRPr="00837F83">
              <w:rPr>
                <w:sz w:val="26"/>
                <w:szCs w:val="26"/>
              </w:rPr>
              <w:t>Đồng chủ trì nghiên cứu ở Việt Nam</w:t>
            </w:r>
          </w:p>
        </w:tc>
      </w:tr>
      <w:tr w:rsidR="0007341D" w:rsidRPr="00837F83" w14:paraId="6C9BC59F" w14:textId="77777777" w:rsidTr="002D246A">
        <w:tblPrEx>
          <w:tblBorders>
            <w:top w:val="none" w:sz="0" w:space="0" w:color="auto"/>
            <w:bottom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3EFD8C5C" w14:textId="77777777" w:rsidR="0007341D" w:rsidRPr="00837F83" w:rsidRDefault="0007341D" w:rsidP="0007341D">
            <w:pPr>
              <w:pStyle w:val="ListParagraph"/>
              <w:numPr>
                <w:ilvl w:val="0"/>
                <w:numId w:val="1"/>
              </w:numPr>
              <w:rPr>
                <w:sz w:val="26"/>
                <w:szCs w:val="26"/>
              </w:rPr>
            </w:pPr>
          </w:p>
        </w:tc>
        <w:tc>
          <w:tcPr>
            <w:tcW w:w="354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1FFE77EC" w14:textId="77777777" w:rsidR="0007341D" w:rsidRPr="00837F83" w:rsidRDefault="0007341D" w:rsidP="002D246A">
            <w:pPr>
              <w:spacing w:before="60" w:after="60"/>
              <w:rPr>
                <w:sz w:val="26"/>
                <w:szCs w:val="26"/>
              </w:rPr>
            </w:pPr>
            <w:r w:rsidRPr="00837F83">
              <w:rPr>
                <w:sz w:val="26"/>
                <w:szCs w:val="26"/>
                <w:lang w:val="en-GB"/>
              </w:rPr>
              <w:t>Đánh giá phúc lợi xã hội: Mô hình phân phối lại ở Đông Á và Scandinavian trong bối cảnh toàn cầu hóa</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004B4BB1" w14:textId="77777777" w:rsidR="0007341D" w:rsidRPr="00837F83" w:rsidRDefault="0007341D" w:rsidP="002D246A">
            <w:pPr>
              <w:spacing w:before="60" w:after="60"/>
              <w:jc w:val="center"/>
              <w:rPr>
                <w:sz w:val="26"/>
                <w:szCs w:val="26"/>
              </w:rPr>
            </w:pPr>
            <w:r w:rsidRPr="00837F83">
              <w:rPr>
                <w:bCs/>
                <w:sz w:val="26"/>
                <w:szCs w:val="26"/>
              </w:rPr>
              <w:t>2012-2015</w:t>
            </w:r>
          </w:p>
        </w:tc>
        <w:tc>
          <w:tcPr>
            <w:tcW w:w="19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63A36631" w14:textId="77777777" w:rsidR="0007341D" w:rsidRPr="00837F83" w:rsidRDefault="0007341D" w:rsidP="002D246A">
            <w:pPr>
              <w:spacing w:before="20" w:after="20"/>
              <w:rPr>
                <w:sz w:val="26"/>
                <w:szCs w:val="26"/>
              </w:rPr>
            </w:pPr>
            <w:r w:rsidRPr="00837F83">
              <w:rPr>
                <w:bCs/>
                <w:sz w:val="26"/>
                <w:szCs w:val="26"/>
              </w:rPr>
              <w:t>Swedish Research Council</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0E945C0B" w14:textId="77777777" w:rsidR="0007341D" w:rsidRPr="00837F83" w:rsidRDefault="0007341D" w:rsidP="002D246A">
            <w:pPr>
              <w:spacing w:before="60" w:after="60"/>
              <w:rPr>
                <w:sz w:val="26"/>
                <w:szCs w:val="26"/>
              </w:rPr>
            </w:pPr>
            <w:r w:rsidRPr="00837F83">
              <w:rPr>
                <w:sz w:val="26"/>
                <w:szCs w:val="26"/>
              </w:rPr>
              <w:t>Thành viên tham gia chính nghiên cứu đề tài</w:t>
            </w:r>
          </w:p>
        </w:tc>
      </w:tr>
      <w:tr w:rsidR="0007341D" w:rsidRPr="00837F83" w14:paraId="5182215F" w14:textId="77777777" w:rsidTr="002D246A">
        <w:tblPrEx>
          <w:tblBorders>
            <w:top w:val="none" w:sz="0" w:space="0" w:color="auto"/>
            <w:bottom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2EF9445F" w14:textId="77777777" w:rsidR="0007341D" w:rsidRPr="00837F83" w:rsidRDefault="0007341D" w:rsidP="0007341D">
            <w:pPr>
              <w:pStyle w:val="ListParagraph"/>
              <w:numPr>
                <w:ilvl w:val="0"/>
                <w:numId w:val="1"/>
              </w:numPr>
              <w:rPr>
                <w:sz w:val="26"/>
                <w:szCs w:val="26"/>
              </w:rPr>
            </w:pPr>
          </w:p>
        </w:tc>
        <w:tc>
          <w:tcPr>
            <w:tcW w:w="354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2BC0C1A9" w14:textId="77777777" w:rsidR="0007341D" w:rsidRPr="00837F83" w:rsidRDefault="0007341D" w:rsidP="002D246A">
            <w:pPr>
              <w:spacing w:before="60" w:after="60"/>
              <w:rPr>
                <w:sz w:val="26"/>
                <w:szCs w:val="26"/>
              </w:rPr>
            </w:pPr>
            <w:r w:rsidRPr="00837F83">
              <w:rPr>
                <w:sz w:val="26"/>
                <w:szCs w:val="26"/>
              </w:rPr>
              <w:t>Vốn xã hội trong phát triển kinh tế hộ gia đình ở nông thôn Bắc Trung Bộ Việt Nam hiện nay</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1CD23F5F" w14:textId="77777777" w:rsidR="0007341D" w:rsidRPr="00837F83" w:rsidRDefault="0007341D" w:rsidP="002D246A">
            <w:pPr>
              <w:spacing w:before="60" w:after="60"/>
              <w:jc w:val="center"/>
              <w:rPr>
                <w:sz w:val="26"/>
                <w:szCs w:val="26"/>
              </w:rPr>
            </w:pPr>
            <w:r w:rsidRPr="00837F83">
              <w:rPr>
                <w:sz w:val="26"/>
                <w:szCs w:val="26"/>
              </w:rPr>
              <w:t>2011-2013</w:t>
            </w:r>
          </w:p>
        </w:tc>
        <w:tc>
          <w:tcPr>
            <w:tcW w:w="19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48D5E439" w14:textId="77777777" w:rsidR="0007341D" w:rsidRPr="00837F83" w:rsidRDefault="0007341D" w:rsidP="002D246A">
            <w:pPr>
              <w:spacing w:before="20" w:after="20"/>
              <w:rPr>
                <w:sz w:val="26"/>
                <w:szCs w:val="26"/>
              </w:rPr>
            </w:pPr>
            <w:r w:rsidRPr="00837F83">
              <w:rPr>
                <w:sz w:val="26"/>
                <w:szCs w:val="26"/>
              </w:rPr>
              <w:t>Đại học Quốc gia Hà Nội</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50A127D6" w14:textId="77777777" w:rsidR="0007341D" w:rsidRPr="00837F83" w:rsidRDefault="0007341D" w:rsidP="002D246A">
            <w:pPr>
              <w:spacing w:before="60" w:after="60"/>
              <w:rPr>
                <w:sz w:val="26"/>
                <w:szCs w:val="26"/>
              </w:rPr>
            </w:pPr>
            <w:r w:rsidRPr="00837F83">
              <w:rPr>
                <w:sz w:val="26"/>
                <w:szCs w:val="26"/>
              </w:rPr>
              <w:t>Chủ nhiệm đề tài</w:t>
            </w:r>
          </w:p>
        </w:tc>
      </w:tr>
      <w:tr w:rsidR="0007341D" w:rsidRPr="00837F83" w14:paraId="06F57A0C" w14:textId="77777777" w:rsidTr="002D246A">
        <w:tblPrEx>
          <w:tblBorders>
            <w:top w:val="none" w:sz="0" w:space="0" w:color="auto"/>
            <w:bottom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0847112E" w14:textId="77777777" w:rsidR="0007341D" w:rsidRPr="00837F83" w:rsidRDefault="0007341D" w:rsidP="0007341D">
            <w:pPr>
              <w:pStyle w:val="ListParagraph"/>
              <w:numPr>
                <w:ilvl w:val="0"/>
                <w:numId w:val="1"/>
              </w:numPr>
              <w:rPr>
                <w:sz w:val="26"/>
                <w:szCs w:val="26"/>
              </w:rPr>
            </w:pPr>
          </w:p>
        </w:tc>
        <w:tc>
          <w:tcPr>
            <w:tcW w:w="354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296AD91F" w14:textId="77777777" w:rsidR="0007341D" w:rsidRPr="00837F83" w:rsidRDefault="0007341D" w:rsidP="002D246A">
            <w:pPr>
              <w:spacing w:before="60" w:after="60"/>
              <w:rPr>
                <w:sz w:val="26"/>
                <w:szCs w:val="26"/>
              </w:rPr>
            </w:pPr>
            <w:r w:rsidRPr="00837F83">
              <w:rPr>
                <w:sz w:val="26"/>
                <w:szCs w:val="26"/>
              </w:rPr>
              <w:t>Tác động của quá trình đô thị hóa đến sự phát triển của khu vực nông thôn giai đoạn 2011-2020</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031831B6" w14:textId="77777777" w:rsidR="0007341D" w:rsidRPr="00837F83" w:rsidRDefault="0007341D" w:rsidP="002D246A">
            <w:pPr>
              <w:spacing w:before="60" w:after="60"/>
              <w:jc w:val="center"/>
              <w:rPr>
                <w:sz w:val="26"/>
                <w:szCs w:val="26"/>
              </w:rPr>
            </w:pPr>
            <w:r w:rsidRPr="00837F83">
              <w:rPr>
                <w:sz w:val="26"/>
                <w:szCs w:val="26"/>
              </w:rPr>
              <w:t>2010-2012</w:t>
            </w:r>
          </w:p>
        </w:tc>
        <w:tc>
          <w:tcPr>
            <w:tcW w:w="19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5237D67A" w14:textId="77777777" w:rsidR="0007341D" w:rsidRPr="00837F83" w:rsidRDefault="0007341D" w:rsidP="002D246A">
            <w:pPr>
              <w:spacing w:before="20" w:after="20"/>
              <w:rPr>
                <w:sz w:val="26"/>
                <w:szCs w:val="26"/>
              </w:rPr>
            </w:pPr>
            <w:r w:rsidRPr="00837F83">
              <w:rPr>
                <w:sz w:val="26"/>
                <w:szCs w:val="26"/>
              </w:rPr>
              <w:t>Bộ Khoa học và Công nghệ</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432BEB7A" w14:textId="77777777" w:rsidR="0007341D" w:rsidRPr="00837F83" w:rsidRDefault="0007341D" w:rsidP="002D246A">
            <w:pPr>
              <w:spacing w:before="60" w:after="60"/>
              <w:rPr>
                <w:sz w:val="26"/>
                <w:szCs w:val="26"/>
              </w:rPr>
            </w:pPr>
            <w:r w:rsidRPr="00837F83">
              <w:rPr>
                <w:sz w:val="26"/>
                <w:szCs w:val="26"/>
              </w:rPr>
              <w:t>Thành viên tham gia nghiên cứu</w:t>
            </w:r>
          </w:p>
        </w:tc>
      </w:tr>
      <w:tr w:rsidR="0007341D" w:rsidRPr="00837F83" w14:paraId="6C57A693" w14:textId="77777777" w:rsidTr="002D246A">
        <w:tblPrEx>
          <w:tblBorders>
            <w:top w:val="none" w:sz="0" w:space="0" w:color="auto"/>
            <w:bottom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1257BFDB" w14:textId="77777777" w:rsidR="0007341D" w:rsidRPr="00837F83" w:rsidRDefault="0007341D" w:rsidP="0007341D">
            <w:pPr>
              <w:pStyle w:val="ListParagraph"/>
              <w:numPr>
                <w:ilvl w:val="0"/>
                <w:numId w:val="1"/>
              </w:numPr>
              <w:rPr>
                <w:sz w:val="26"/>
                <w:szCs w:val="26"/>
              </w:rPr>
            </w:pPr>
          </w:p>
        </w:tc>
        <w:tc>
          <w:tcPr>
            <w:tcW w:w="354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4B67EF74" w14:textId="77777777" w:rsidR="0007341D" w:rsidRPr="00837F83" w:rsidRDefault="0007341D" w:rsidP="002D246A">
            <w:pPr>
              <w:spacing w:before="60" w:after="60"/>
              <w:rPr>
                <w:sz w:val="26"/>
                <w:szCs w:val="26"/>
              </w:rPr>
            </w:pPr>
            <w:r w:rsidRPr="00837F83">
              <w:rPr>
                <w:sz w:val="26"/>
                <w:szCs w:val="26"/>
              </w:rPr>
              <w:t>Toàn cầu hoá và Bản sắc làng Việt ở  miền Bắc</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6D5A0623" w14:textId="77777777" w:rsidR="0007341D" w:rsidRPr="00837F83" w:rsidRDefault="0007341D" w:rsidP="002D246A">
            <w:pPr>
              <w:spacing w:before="60" w:after="60"/>
              <w:jc w:val="center"/>
              <w:rPr>
                <w:sz w:val="26"/>
                <w:szCs w:val="26"/>
              </w:rPr>
            </w:pPr>
            <w:r w:rsidRPr="00837F83">
              <w:rPr>
                <w:sz w:val="26"/>
                <w:szCs w:val="26"/>
              </w:rPr>
              <w:t>2011-2013</w:t>
            </w:r>
          </w:p>
        </w:tc>
        <w:tc>
          <w:tcPr>
            <w:tcW w:w="19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31AA541E" w14:textId="77777777" w:rsidR="0007341D" w:rsidRPr="00837F83" w:rsidRDefault="0007341D" w:rsidP="002D246A">
            <w:pPr>
              <w:spacing w:before="20" w:after="20"/>
              <w:rPr>
                <w:sz w:val="26"/>
                <w:szCs w:val="26"/>
              </w:rPr>
            </w:pPr>
            <w:r w:rsidRPr="00837F83">
              <w:rPr>
                <w:sz w:val="26"/>
                <w:szCs w:val="26"/>
              </w:rPr>
              <w:t>Quỹ Phát triển Khoa học và Công nghệ Quốc gia</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vAlign w:val="center"/>
          </w:tcPr>
          <w:p w14:paraId="6E69CFD9" w14:textId="77777777" w:rsidR="0007341D" w:rsidRPr="00837F83" w:rsidRDefault="0007341D" w:rsidP="002D246A">
            <w:pPr>
              <w:spacing w:before="60" w:after="60"/>
              <w:rPr>
                <w:sz w:val="26"/>
                <w:szCs w:val="26"/>
              </w:rPr>
            </w:pPr>
            <w:r w:rsidRPr="00837F83">
              <w:rPr>
                <w:sz w:val="26"/>
                <w:szCs w:val="26"/>
              </w:rPr>
              <w:t>Thành viên tham gia chính nghiên cứu đề tài</w:t>
            </w:r>
          </w:p>
        </w:tc>
      </w:tr>
      <w:tr w:rsidR="0007341D" w:rsidRPr="00837F83" w14:paraId="6374DA43" w14:textId="77777777" w:rsidTr="002D246A">
        <w:tblPrEx>
          <w:tblBorders>
            <w:top w:val="none" w:sz="0" w:space="0" w:color="auto"/>
            <w:bottom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799E4139" w14:textId="77777777" w:rsidR="0007341D" w:rsidRPr="00837F83" w:rsidRDefault="0007341D" w:rsidP="0007341D">
            <w:pPr>
              <w:pStyle w:val="ListParagraph"/>
              <w:numPr>
                <w:ilvl w:val="0"/>
                <w:numId w:val="1"/>
              </w:numPr>
              <w:rPr>
                <w:sz w:val="26"/>
                <w:szCs w:val="26"/>
              </w:rPr>
            </w:pPr>
          </w:p>
        </w:tc>
        <w:tc>
          <w:tcPr>
            <w:tcW w:w="354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4739103B" w14:textId="77777777" w:rsidR="0007341D" w:rsidRPr="00837F83" w:rsidRDefault="0007341D" w:rsidP="002D246A">
            <w:pPr>
              <w:spacing w:before="120" w:after="120"/>
              <w:rPr>
                <w:sz w:val="26"/>
                <w:szCs w:val="26"/>
              </w:rPr>
            </w:pPr>
            <w:r w:rsidRPr="00837F83">
              <w:rPr>
                <w:sz w:val="26"/>
                <w:szCs w:val="26"/>
              </w:rPr>
              <w:t>Tác động của biến đổi khí hậu đến biến đổi sử dụng đất và thay đổi sinh kế cộng đồng ở Đồng bằng sông Hồng</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73309041" w14:textId="77777777" w:rsidR="0007341D" w:rsidRPr="00837F83" w:rsidRDefault="0007341D" w:rsidP="002D246A">
            <w:pPr>
              <w:spacing w:before="120" w:after="120"/>
              <w:jc w:val="center"/>
              <w:rPr>
                <w:sz w:val="26"/>
                <w:szCs w:val="26"/>
              </w:rPr>
            </w:pPr>
            <w:r w:rsidRPr="00837F83">
              <w:rPr>
                <w:sz w:val="26"/>
                <w:szCs w:val="26"/>
              </w:rPr>
              <w:t xml:space="preserve">2010-2012 </w:t>
            </w:r>
          </w:p>
        </w:tc>
        <w:tc>
          <w:tcPr>
            <w:tcW w:w="19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291B123D" w14:textId="77777777" w:rsidR="0007341D" w:rsidRPr="00837F83" w:rsidRDefault="0007341D" w:rsidP="002D246A">
            <w:pPr>
              <w:spacing w:before="120" w:after="120"/>
              <w:rPr>
                <w:sz w:val="26"/>
                <w:szCs w:val="26"/>
              </w:rPr>
            </w:pPr>
            <w:r w:rsidRPr="00837F83">
              <w:rPr>
                <w:sz w:val="26"/>
                <w:szCs w:val="26"/>
              </w:rPr>
              <w:t>Danida Fellowship Center</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0E97751F" w14:textId="77777777" w:rsidR="0007341D" w:rsidRPr="00837F83" w:rsidRDefault="0007341D" w:rsidP="002D246A">
            <w:pPr>
              <w:spacing w:before="120" w:after="120"/>
              <w:rPr>
                <w:sz w:val="26"/>
                <w:szCs w:val="26"/>
              </w:rPr>
            </w:pPr>
            <w:r w:rsidRPr="00837F83">
              <w:rPr>
                <w:sz w:val="26"/>
                <w:szCs w:val="26"/>
              </w:rPr>
              <w:t>Thành viên tham gia chính nghiên cứu đề tài</w:t>
            </w:r>
          </w:p>
        </w:tc>
      </w:tr>
      <w:tr w:rsidR="0007341D" w:rsidRPr="00837F83" w14:paraId="6BEDDC86" w14:textId="77777777" w:rsidTr="002D246A">
        <w:tblPrEx>
          <w:tblBorders>
            <w:top w:val="none" w:sz="0" w:space="0" w:color="auto"/>
            <w:bottom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14E6186E" w14:textId="77777777" w:rsidR="0007341D" w:rsidRPr="00837F83" w:rsidRDefault="0007341D" w:rsidP="0007341D">
            <w:pPr>
              <w:pStyle w:val="ListParagraph"/>
              <w:numPr>
                <w:ilvl w:val="0"/>
                <w:numId w:val="1"/>
              </w:numPr>
              <w:rPr>
                <w:sz w:val="26"/>
                <w:szCs w:val="26"/>
              </w:rPr>
            </w:pPr>
          </w:p>
        </w:tc>
        <w:tc>
          <w:tcPr>
            <w:tcW w:w="354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5A43F080" w14:textId="77777777" w:rsidR="0007341D" w:rsidRPr="00837F83" w:rsidRDefault="0007341D" w:rsidP="002D246A">
            <w:pPr>
              <w:rPr>
                <w:sz w:val="26"/>
                <w:szCs w:val="26"/>
              </w:rPr>
            </w:pPr>
            <w:r w:rsidRPr="00837F83">
              <w:rPr>
                <w:sz w:val="26"/>
                <w:szCs w:val="26"/>
              </w:rPr>
              <w:t>Vai trò dòng họ trong đời sống văn hoá cộng đồng làng xã</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7B6E55B5" w14:textId="77777777" w:rsidR="0007341D" w:rsidRPr="00837F83" w:rsidRDefault="0007341D" w:rsidP="002D246A">
            <w:pPr>
              <w:jc w:val="center"/>
              <w:rPr>
                <w:sz w:val="26"/>
                <w:szCs w:val="26"/>
              </w:rPr>
            </w:pPr>
            <w:r w:rsidRPr="00837F83">
              <w:rPr>
                <w:sz w:val="26"/>
                <w:szCs w:val="26"/>
              </w:rPr>
              <w:t>2004</w:t>
            </w:r>
          </w:p>
        </w:tc>
        <w:tc>
          <w:tcPr>
            <w:tcW w:w="19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52DB0095" w14:textId="77777777" w:rsidR="0007341D" w:rsidRPr="00837F83" w:rsidRDefault="0007341D" w:rsidP="002D246A">
            <w:pPr>
              <w:rPr>
                <w:sz w:val="26"/>
                <w:szCs w:val="26"/>
              </w:rPr>
            </w:pPr>
            <w:r w:rsidRPr="00837F83">
              <w:rPr>
                <w:sz w:val="26"/>
                <w:szCs w:val="26"/>
              </w:rPr>
              <w:t>Trường Đại học Khoa học Xã hội và Nhân văn, Đại học Quốc gia Hà Nội</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36B22979" w14:textId="77777777" w:rsidR="0007341D" w:rsidRPr="00837F83" w:rsidRDefault="0007341D" w:rsidP="002D246A">
            <w:pPr>
              <w:rPr>
                <w:sz w:val="26"/>
                <w:szCs w:val="26"/>
              </w:rPr>
            </w:pPr>
            <w:r w:rsidRPr="00837F83">
              <w:rPr>
                <w:sz w:val="26"/>
                <w:szCs w:val="26"/>
              </w:rPr>
              <w:t>Chủ trì đề tài</w:t>
            </w:r>
          </w:p>
        </w:tc>
      </w:tr>
      <w:tr w:rsidR="0007341D" w:rsidRPr="00837F83" w14:paraId="75B1CABB" w14:textId="77777777" w:rsidTr="002D246A">
        <w:tblPrEx>
          <w:tblBorders>
            <w:top w:val="none" w:sz="0" w:space="0" w:color="auto"/>
            <w:bottom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1F31EB28" w14:textId="77777777" w:rsidR="0007341D" w:rsidRPr="00837F83" w:rsidRDefault="0007341D" w:rsidP="0007341D">
            <w:pPr>
              <w:pStyle w:val="ListParagraph"/>
              <w:numPr>
                <w:ilvl w:val="0"/>
                <w:numId w:val="1"/>
              </w:numPr>
              <w:rPr>
                <w:sz w:val="26"/>
                <w:szCs w:val="26"/>
              </w:rPr>
            </w:pPr>
          </w:p>
        </w:tc>
        <w:tc>
          <w:tcPr>
            <w:tcW w:w="354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5917155A" w14:textId="77777777" w:rsidR="0007341D" w:rsidRPr="00837F83" w:rsidRDefault="0007341D" w:rsidP="002D246A">
            <w:pPr>
              <w:spacing w:before="120" w:after="120"/>
              <w:rPr>
                <w:sz w:val="26"/>
                <w:szCs w:val="26"/>
              </w:rPr>
            </w:pPr>
            <w:r w:rsidRPr="00837F83">
              <w:rPr>
                <w:sz w:val="26"/>
                <w:szCs w:val="26"/>
              </w:rPr>
              <w:t xml:space="preserve">Nâng cao kiến thức Giới và các vấn đề sức khoẻ sinh sản cho các gia đình nông thôn Việt Nam </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659B03E5" w14:textId="77777777" w:rsidR="0007341D" w:rsidRPr="00837F83" w:rsidRDefault="0007341D" w:rsidP="002D246A">
            <w:pPr>
              <w:spacing w:before="120" w:after="120"/>
              <w:jc w:val="center"/>
              <w:rPr>
                <w:sz w:val="26"/>
                <w:szCs w:val="26"/>
              </w:rPr>
            </w:pPr>
            <w:r w:rsidRPr="00837F83">
              <w:rPr>
                <w:sz w:val="26"/>
                <w:szCs w:val="26"/>
              </w:rPr>
              <w:t>2003-2004</w:t>
            </w:r>
          </w:p>
        </w:tc>
        <w:tc>
          <w:tcPr>
            <w:tcW w:w="19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06F15F1B" w14:textId="77777777" w:rsidR="0007341D" w:rsidRPr="00837F83" w:rsidRDefault="0007341D" w:rsidP="002D246A">
            <w:pPr>
              <w:spacing w:before="120" w:after="120"/>
              <w:rPr>
                <w:sz w:val="26"/>
                <w:szCs w:val="26"/>
              </w:rPr>
            </w:pPr>
            <w:r w:rsidRPr="00837F83">
              <w:rPr>
                <w:sz w:val="26"/>
                <w:szCs w:val="26"/>
              </w:rPr>
              <w:t xml:space="preserve">Danish International Development Agency </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74DA4C66" w14:textId="77777777" w:rsidR="0007341D" w:rsidRPr="00837F83" w:rsidRDefault="0007341D" w:rsidP="002D246A">
            <w:pPr>
              <w:spacing w:before="120" w:after="120"/>
              <w:rPr>
                <w:sz w:val="26"/>
                <w:szCs w:val="26"/>
              </w:rPr>
            </w:pPr>
            <w:r w:rsidRPr="00837F83">
              <w:rPr>
                <w:sz w:val="26"/>
                <w:szCs w:val="26"/>
              </w:rPr>
              <w:t>Thành viên tham gia nghiên cứu</w:t>
            </w:r>
          </w:p>
        </w:tc>
      </w:tr>
      <w:tr w:rsidR="0007341D" w:rsidRPr="00837F83" w14:paraId="04176F4B" w14:textId="77777777" w:rsidTr="002D246A">
        <w:tblPrEx>
          <w:tblBorders>
            <w:top w:val="none" w:sz="0" w:space="0" w:color="auto"/>
            <w:bottom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40BB5481" w14:textId="77777777" w:rsidR="0007341D" w:rsidRPr="00837F83" w:rsidRDefault="0007341D" w:rsidP="0007341D">
            <w:pPr>
              <w:pStyle w:val="ListParagraph"/>
              <w:numPr>
                <w:ilvl w:val="0"/>
                <w:numId w:val="1"/>
              </w:numPr>
              <w:rPr>
                <w:sz w:val="26"/>
                <w:szCs w:val="26"/>
              </w:rPr>
            </w:pPr>
          </w:p>
        </w:tc>
        <w:tc>
          <w:tcPr>
            <w:tcW w:w="354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6DA5BA58" w14:textId="77777777" w:rsidR="0007341D" w:rsidRPr="00837F83" w:rsidRDefault="0007341D" w:rsidP="002D246A">
            <w:pPr>
              <w:spacing w:before="120" w:after="120"/>
              <w:rPr>
                <w:sz w:val="26"/>
                <w:szCs w:val="26"/>
              </w:rPr>
            </w:pPr>
            <w:r w:rsidRPr="00837F83">
              <w:rPr>
                <w:sz w:val="26"/>
                <w:szCs w:val="26"/>
              </w:rPr>
              <w:t>Nâng cao hiểu biết về cư dân vạn đò và những dịch vụ cơ bản cho cư dân vạn đò</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09EAA7E0" w14:textId="77777777" w:rsidR="0007341D" w:rsidRPr="00837F83" w:rsidRDefault="0007341D" w:rsidP="002D246A">
            <w:pPr>
              <w:spacing w:before="120" w:after="120"/>
              <w:jc w:val="center"/>
              <w:rPr>
                <w:sz w:val="26"/>
                <w:szCs w:val="26"/>
              </w:rPr>
            </w:pPr>
            <w:r w:rsidRPr="00837F83">
              <w:rPr>
                <w:sz w:val="26"/>
                <w:szCs w:val="26"/>
              </w:rPr>
              <w:t>2002-2003</w:t>
            </w:r>
          </w:p>
        </w:tc>
        <w:tc>
          <w:tcPr>
            <w:tcW w:w="19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0A36F10E" w14:textId="77777777" w:rsidR="0007341D" w:rsidRPr="00837F83" w:rsidRDefault="0007341D" w:rsidP="002D246A">
            <w:pPr>
              <w:spacing w:before="120" w:after="120"/>
              <w:rPr>
                <w:sz w:val="26"/>
                <w:szCs w:val="26"/>
              </w:rPr>
            </w:pPr>
            <w:r w:rsidRPr="00837F83">
              <w:rPr>
                <w:sz w:val="26"/>
                <w:szCs w:val="26"/>
              </w:rPr>
              <w:t>World Bank</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78CA4DCB" w14:textId="77777777" w:rsidR="0007341D" w:rsidRPr="00837F83" w:rsidRDefault="0007341D" w:rsidP="002D246A">
            <w:pPr>
              <w:spacing w:before="120" w:after="120"/>
              <w:rPr>
                <w:sz w:val="26"/>
                <w:szCs w:val="26"/>
              </w:rPr>
            </w:pPr>
            <w:r w:rsidRPr="00837F83">
              <w:rPr>
                <w:sz w:val="26"/>
                <w:szCs w:val="26"/>
              </w:rPr>
              <w:t>Thành viên tham gia nghiên cứu</w:t>
            </w:r>
          </w:p>
        </w:tc>
      </w:tr>
      <w:tr w:rsidR="0007341D" w:rsidRPr="00837F83" w14:paraId="4BFBEBF0" w14:textId="77777777" w:rsidTr="002D246A">
        <w:tblPrEx>
          <w:tblBorders>
            <w:top w:val="none" w:sz="0" w:space="0" w:color="auto"/>
            <w:bottom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12153E2E" w14:textId="77777777" w:rsidR="0007341D" w:rsidRPr="00837F83" w:rsidRDefault="0007341D" w:rsidP="0007341D">
            <w:pPr>
              <w:pStyle w:val="ListParagraph"/>
              <w:numPr>
                <w:ilvl w:val="0"/>
                <w:numId w:val="1"/>
              </w:numPr>
              <w:rPr>
                <w:sz w:val="26"/>
                <w:szCs w:val="26"/>
              </w:rPr>
            </w:pPr>
          </w:p>
        </w:tc>
        <w:tc>
          <w:tcPr>
            <w:tcW w:w="3544"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53FF2B73" w14:textId="77777777" w:rsidR="0007341D" w:rsidRPr="00837F83" w:rsidRDefault="0007341D" w:rsidP="002D246A">
            <w:pPr>
              <w:spacing w:before="120" w:after="120"/>
              <w:rPr>
                <w:sz w:val="26"/>
                <w:szCs w:val="26"/>
              </w:rPr>
            </w:pPr>
            <w:r w:rsidRPr="00837F83">
              <w:rPr>
                <w:sz w:val="26"/>
                <w:szCs w:val="26"/>
              </w:rPr>
              <w:t>Đánh giá nghèo có sự tham gia của cộng đồng tại Đồng bằng sông Hồng - tỉnh Hà Tây và Hải Dương</w:t>
            </w:r>
          </w:p>
        </w:tc>
        <w:tc>
          <w:tcPr>
            <w:tcW w:w="1559"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7F32B237" w14:textId="77777777" w:rsidR="0007341D" w:rsidRPr="00837F83" w:rsidRDefault="0007341D" w:rsidP="002D246A">
            <w:pPr>
              <w:spacing w:before="120" w:after="120"/>
              <w:jc w:val="center"/>
              <w:rPr>
                <w:sz w:val="26"/>
                <w:szCs w:val="26"/>
              </w:rPr>
            </w:pPr>
            <w:r w:rsidRPr="00837F83">
              <w:rPr>
                <w:sz w:val="26"/>
                <w:szCs w:val="26"/>
              </w:rPr>
              <w:t>2003</w:t>
            </w:r>
          </w:p>
        </w:tc>
        <w:tc>
          <w:tcPr>
            <w:tcW w:w="1985"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56EBE735" w14:textId="77777777" w:rsidR="0007341D" w:rsidRPr="00837F83" w:rsidRDefault="0007341D" w:rsidP="002D246A">
            <w:pPr>
              <w:spacing w:before="120" w:after="120"/>
              <w:rPr>
                <w:sz w:val="26"/>
                <w:szCs w:val="26"/>
              </w:rPr>
            </w:pPr>
            <w:r w:rsidRPr="00837F83">
              <w:rPr>
                <w:sz w:val="26"/>
                <w:szCs w:val="26"/>
              </w:rPr>
              <w:t>World Bank</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108" w:type="dxa"/>
              <w:bottom w:w="0" w:type="dxa"/>
              <w:right w:w="108" w:type="dxa"/>
            </w:tcMar>
          </w:tcPr>
          <w:p w14:paraId="3311C694" w14:textId="77777777" w:rsidR="0007341D" w:rsidRPr="00837F83" w:rsidRDefault="0007341D" w:rsidP="002D246A">
            <w:pPr>
              <w:spacing w:before="120" w:after="120"/>
              <w:rPr>
                <w:sz w:val="26"/>
                <w:szCs w:val="26"/>
              </w:rPr>
            </w:pPr>
            <w:r w:rsidRPr="00837F83">
              <w:rPr>
                <w:sz w:val="26"/>
                <w:szCs w:val="26"/>
              </w:rPr>
              <w:t>Thành viên tham gia nghiên cứu</w:t>
            </w:r>
          </w:p>
        </w:tc>
      </w:tr>
    </w:tbl>
    <w:p w14:paraId="1A973DAB" w14:textId="77777777" w:rsidR="0007341D" w:rsidRDefault="0007341D" w:rsidP="0007341D">
      <w:pPr>
        <w:spacing w:after="120"/>
        <w:jc w:val="both"/>
        <w:rPr>
          <w:b/>
          <w:sz w:val="26"/>
          <w:szCs w:val="26"/>
          <w:lang w:val="vi-VN"/>
        </w:rPr>
      </w:pPr>
    </w:p>
    <w:p w14:paraId="372576AE" w14:textId="77777777" w:rsidR="0007341D" w:rsidRPr="00837F83" w:rsidRDefault="0007341D" w:rsidP="0007341D">
      <w:pPr>
        <w:spacing w:after="120"/>
        <w:jc w:val="both"/>
        <w:rPr>
          <w:b/>
          <w:sz w:val="26"/>
          <w:szCs w:val="26"/>
        </w:rPr>
      </w:pPr>
      <w:r w:rsidRPr="00837F83">
        <w:rPr>
          <w:b/>
          <w:sz w:val="26"/>
          <w:szCs w:val="26"/>
          <w:lang w:val="vi-VN"/>
        </w:rPr>
        <w:t>2. Các công trình khoa học đã công bố (thuộc danh mục Hội đồng Chức danh giáo sư nhà nước quy định): Tên công trình, năm công bố, nơi công bố.</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423"/>
        <w:gridCol w:w="1389"/>
        <w:gridCol w:w="2722"/>
      </w:tblGrid>
      <w:tr w:rsidR="0007341D" w:rsidRPr="00BE1200" w14:paraId="2400050B" w14:textId="77777777" w:rsidTr="002D246A">
        <w:tc>
          <w:tcPr>
            <w:tcW w:w="817" w:type="dxa"/>
          </w:tcPr>
          <w:p w14:paraId="3346B579" w14:textId="77777777" w:rsidR="0007341D" w:rsidRPr="00BE1200" w:rsidRDefault="0007341D" w:rsidP="002D246A">
            <w:pPr>
              <w:spacing w:before="120"/>
              <w:jc w:val="center"/>
              <w:rPr>
                <w:b/>
                <w:sz w:val="26"/>
                <w:szCs w:val="26"/>
              </w:rPr>
            </w:pPr>
            <w:r w:rsidRPr="00BE1200">
              <w:rPr>
                <w:b/>
                <w:sz w:val="26"/>
                <w:szCs w:val="26"/>
              </w:rPr>
              <w:t>TT</w:t>
            </w:r>
          </w:p>
        </w:tc>
        <w:tc>
          <w:tcPr>
            <w:tcW w:w="4423" w:type="dxa"/>
          </w:tcPr>
          <w:p w14:paraId="3AACA8A4" w14:textId="77777777" w:rsidR="0007341D" w:rsidRPr="00BE1200" w:rsidRDefault="0007341D" w:rsidP="002D246A">
            <w:pPr>
              <w:spacing w:before="120"/>
              <w:jc w:val="center"/>
              <w:rPr>
                <w:b/>
                <w:sz w:val="26"/>
                <w:szCs w:val="26"/>
              </w:rPr>
            </w:pPr>
            <w:r w:rsidRPr="00BE1200">
              <w:rPr>
                <w:b/>
                <w:sz w:val="26"/>
                <w:szCs w:val="26"/>
              </w:rPr>
              <w:t>Tên công trình</w:t>
            </w:r>
          </w:p>
        </w:tc>
        <w:tc>
          <w:tcPr>
            <w:tcW w:w="1389" w:type="dxa"/>
          </w:tcPr>
          <w:p w14:paraId="0CCE7293" w14:textId="77777777" w:rsidR="0007341D" w:rsidRPr="00BE1200" w:rsidRDefault="0007341D" w:rsidP="002D246A">
            <w:pPr>
              <w:spacing w:before="120"/>
              <w:jc w:val="center"/>
              <w:rPr>
                <w:b/>
                <w:sz w:val="26"/>
                <w:szCs w:val="26"/>
              </w:rPr>
            </w:pPr>
            <w:r w:rsidRPr="00BE1200">
              <w:rPr>
                <w:b/>
                <w:sz w:val="26"/>
                <w:szCs w:val="26"/>
              </w:rPr>
              <w:t>Năm công bố</w:t>
            </w:r>
          </w:p>
        </w:tc>
        <w:tc>
          <w:tcPr>
            <w:tcW w:w="2722" w:type="dxa"/>
          </w:tcPr>
          <w:p w14:paraId="670E2075" w14:textId="77777777" w:rsidR="0007341D" w:rsidRPr="00BE1200" w:rsidRDefault="0007341D" w:rsidP="002D246A">
            <w:pPr>
              <w:spacing w:before="120"/>
              <w:jc w:val="center"/>
              <w:rPr>
                <w:b/>
                <w:sz w:val="26"/>
                <w:szCs w:val="26"/>
              </w:rPr>
            </w:pPr>
            <w:r w:rsidRPr="00BE1200">
              <w:rPr>
                <w:b/>
                <w:sz w:val="26"/>
                <w:szCs w:val="26"/>
              </w:rPr>
              <w:t>Tên tạp chí/Nhà xuất bản</w:t>
            </w:r>
          </w:p>
        </w:tc>
      </w:tr>
      <w:tr w:rsidR="0007341D" w:rsidRPr="00BE1200" w14:paraId="5148291B" w14:textId="77777777" w:rsidTr="002D246A">
        <w:tc>
          <w:tcPr>
            <w:tcW w:w="817" w:type="dxa"/>
          </w:tcPr>
          <w:p w14:paraId="2FCE36FC" w14:textId="77777777" w:rsidR="0007341D" w:rsidRPr="00BE1200" w:rsidRDefault="0007341D" w:rsidP="0007341D">
            <w:pPr>
              <w:numPr>
                <w:ilvl w:val="0"/>
                <w:numId w:val="2"/>
              </w:numPr>
              <w:autoSpaceDE w:val="0"/>
              <w:autoSpaceDN w:val="0"/>
              <w:spacing w:before="120"/>
              <w:jc w:val="center"/>
              <w:rPr>
                <w:b/>
                <w:sz w:val="26"/>
                <w:szCs w:val="26"/>
              </w:rPr>
            </w:pPr>
          </w:p>
        </w:tc>
        <w:tc>
          <w:tcPr>
            <w:tcW w:w="4423" w:type="dxa"/>
          </w:tcPr>
          <w:p w14:paraId="15204009" w14:textId="77777777" w:rsidR="0007341D" w:rsidRPr="00BE1200" w:rsidRDefault="0007341D" w:rsidP="002D246A">
            <w:pPr>
              <w:spacing w:before="120"/>
              <w:jc w:val="both"/>
              <w:rPr>
                <w:sz w:val="26"/>
                <w:szCs w:val="26"/>
              </w:rPr>
            </w:pPr>
            <w:r w:rsidRPr="00BE1200">
              <w:rPr>
                <w:sz w:val="26"/>
                <w:szCs w:val="26"/>
              </w:rPr>
              <w:t>Đẩy mạnh chuyển đổi số theo tinh thần đại hội XIII của Đảng</w:t>
            </w:r>
          </w:p>
        </w:tc>
        <w:tc>
          <w:tcPr>
            <w:tcW w:w="1389" w:type="dxa"/>
          </w:tcPr>
          <w:p w14:paraId="11454E9F" w14:textId="77777777" w:rsidR="0007341D" w:rsidRPr="00BE1200" w:rsidRDefault="0007341D" w:rsidP="002D246A">
            <w:pPr>
              <w:spacing w:before="120"/>
              <w:jc w:val="center"/>
              <w:rPr>
                <w:sz w:val="26"/>
                <w:szCs w:val="26"/>
              </w:rPr>
            </w:pPr>
            <w:r w:rsidRPr="00BE1200">
              <w:rPr>
                <w:sz w:val="26"/>
                <w:szCs w:val="26"/>
              </w:rPr>
              <w:t>2022</w:t>
            </w:r>
          </w:p>
        </w:tc>
        <w:tc>
          <w:tcPr>
            <w:tcW w:w="2722" w:type="dxa"/>
          </w:tcPr>
          <w:p w14:paraId="2AE5E9D4" w14:textId="77777777" w:rsidR="0007341D" w:rsidRPr="00BE1200" w:rsidRDefault="0007341D" w:rsidP="002D246A">
            <w:pPr>
              <w:spacing w:before="120"/>
              <w:rPr>
                <w:sz w:val="26"/>
                <w:szCs w:val="26"/>
              </w:rPr>
            </w:pPr>
            <w:r w:rsidRPr="00BE1200">
              <w:rPr>
                <w:sz w:val="26"/>
                <w:szCs w:val="26"/>
              </w:rPr>
              <w:t xml:space="preserve">Tạp chí Lý luận Chính trị </w:t>
            </w:r>
            <w:r w:rsidRPr="00BE1200">
              <w:rPr>
                <w:color w:val="333333"/>
                <w:sz w:val="26"/>
                <w:szCs w:val="26"/>
                <w:shd w:val="clear" w:color="auto" w:fill="FFFFFF"/>
              </w:rPr>
              <w:t>533 (7-2022)</w:t>
            </w:r>
          </w:p>
        </w:tc>
      </w:tr>
      <w:tr w:rsidR="0007341D" w:rsidRPr="00BE1200" w14:paraId="72564D4C" w14:textId="77777777" w:rsidTr="002D246A">
        <w:trPr>
          <w:trHeight w:val="482"/>
        </w:trPr>
        <w:tc>
          <w:tcPr>
            <w:tcW w:w="817" w:type="dxa"/>
          </w:tcPr>
          <w:p w14:paraId="585DC866" w14:textId="77777777" w:rsidR="0007341D" w:rsidRPr="00BE1200" w:rsidRDefault="0007341D" w:rsidP="0007341D">
            <w:pPr>
              <w:numPr>
                <w:ilvl w:val="0"/>
                <w:numId w:val="2"/>
              </w:numPr>
              <w:tabs>
                <w:tab w:val="left" w:pos="105"/>
              </w:tabs>
              <w:autoSpaceDE w:val="0"/>
              <w:autoSpaceDN w:val="0"/>
              <w:spacing w:before="120"/>
              <w:rPr>
                <w:sz w:val="26"/>
                <w:szCs w:val="26"/>
              </w:rPr>
            </w:pPr>
          </w:p>
        </w:tc>
        <w:tc>
          <w:tcPr>
            <w:tcW w:w="4423" w:type="dxa"/>
          </w:tcPr>
          <w:p w14:paraId="20DDD7DC" w14:textId="77777777" w:rsidR="0007341D" w:rsidRPr="00BE1200" w:rsidRDefault="0007341D" w:rsidP="002D246A">
            <w:pPr>
              <w:spacing w:before="120"/>
              <w:jc w:val="both"/>
              <w:rPr>
                <w:sz w:val="26"/>
                <w:szCs w:val="26"/>
              </w:rPr>
            </w:pPr>
            <w:r w:rsidRPr="00BE1200">
              <w:rPr>
                <w:sz w:val="26"/>
                <w:szCs w:val="26"/>
              </w:rPr>
              <w:t>Vấn đề xã hội, phát triển xã hội, quản lý phát triển xã hội.</w:t>
            </w:r>
          </w:p>
        </w:tc>
        <w:tc>
          <w:tcPr>
            <w:tcW w:w="1389" w:type="dxa"/>
          </w:tcPr>
          <w:p w14:paraId="79AECE7D" w14:textId="77777777" w:rsidR="0007341D" w:rsidRPr="00BE1200" w:rsidRDefault="0007341D" w:rsidP="002D246A">
            <w:pPr>
              <w:spacing w:before="120"/>
              <w:jc w:val="center"/>
              <w:rPr>
                <w:sz w:val="26"/>
                <w:szCs w:val="26"/>
              </w:rPr>
            </w:pPr>
            <w:r w:rsidRPr="00BE1200">
              <w:rPr>
                <w:sz w:val="26"/>
                <w:szCs w:val="26"/>
              </w:rPr>
              <w:t>2021</w:t>
            </w:r>
          </w:p>
        </w:tc>
        <w:tc>
          <w:tcPr>
            <w:tcW w:w="2722" w:type="dxa"/>
          </w:tcPr>
          <w:p w14:paraId="42347AC2" w14:textId="77777777" w:rsidR="0007341D" w:rsidRPr="00BE1200" w:rsidRDefault="0007341D" w:rsidP="002D246A">
            <w:pPr>
              <w:spacing w:before="120"/>
              <w:rPr>
                <w:sz w:val="26"/>
                <w:szCs w:val="26"/>
              </w:rPr>
            </w:pPr>
            <w:r w:rsidRPr="00BE1200">
              <w:rPr>
                <w:rStyle w:val="yiv0068990089"/>
                <w:sz w:val="26"/>
                <w:szCs w:val="26"/>
              </w:rPr>
              <w:t>Tạp chí Khoa học Xã hội và Nhân văn 2b (7): 363-373</w:t>
            </w:r>
          </w:p>
        </w:tc>
      </w:tr>
      <w:tr w:rsidR="0007341D" w:rsidRPr="00BE1200" w14:paraId="7DC88894" w14:textId="77777777" w:rsidTr="002D246A">
        <w:trPr>
          <w:trHeight w:val="482"/>
        </w:trPr>
        <w:tc>
          <w:tcPr>
            <w:tcW w:w="817" w:type="dxa"/>
          </w:tcPr>
          <w:p w14:paraId="73E0613B"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01FF01C2" w14:textId="77777777" w:rsidR="0007341D" w:rsidRPr="00BE1200" w:rsidRDefault="0007341D" w:rsidP="002D246A">
            <w:pPr>
              <w:spacing w:before="120"/>
              <w:jc w:val="both"/>
              <w:rPr>
                <w:sz w:val="26"/>
                <w:szCs w:val="26"/>
              </w:rPr>
            </w:pPr>
            <w:hyperlink r:id="rId6" w:history="1">
              <w:r w:rsidRPr="00BE1200">
                <w:rPr>
                  <w:rStyle w:val="yiv0068990089"/>
                  <w:bCs/>
                  <w:sz w:val="26"/>
                  <w:szCs w:val="26"/>
                </w:rPr>
                <w:t>Sử dụng các phương tiện truyền thông xã hội để chủ động nắm bắt, định hướng dư luận xã hội góp phần bảo vệ nền tảng tư tưởng của Đảng</w:t>
              </w:r>
            </w:hyperlink>
          </w:p>
        </w:tc>
        <w:tc>
          <w:tcPr>
            <w:tcW w:w="1389" w:type="dxa"/>
          </w:tcPr>
          <w:p w14:paraId="2EF3238E" w14:textId="77777777" w:rsidR="0007341D" w:rsidRPr="00BE1200" w:rsidRDefault="0007341D" w:rsidP="002D246A">
            <w:pPr>
              <w:spacing w:before="120"/>
              <w:jc w:val="center"/>
              <w:rPr>
                <w:sz w:val="26"/>
                <w:szCs w:val="26"/>
              </w:rPr>
            </w:pPr>
            <w:r w:rsidRPr="00BE1200">
              <w:rPr>
                <w:sz w:val="26"/>
                <w:szCs w:val="26"/>
              </w:rPr>
              <w:t>2021</w:t>
            </w:r>
          </w:p>
        </w:tc>
        <w:tc>
          <w:tcPr>
            <w:tcW w:w="2722" w:type="dxa"/>
          </w:tcPr>
          <w:p w14:paraId="40A7BB48" w14:textId="77777777" w:rsidR="0007341D" w:rsidRPr="00BE1200" w:rsidRDefault="0007341D" w:rsidP="002D246A">
            <w:pPr>
              <w:spacing w:before="120"/>
              <w:rPr>
                <w:sz w:val="26"/>
                <w:szCs w:val="26"/>
              </w:rPr>
            </w:pPr>
            <w:r w:rsidRPr="00BE1200">
              <w:rPr>
                <w:rStyle w:val="yiv0068990089"/>
                <w:bCs/>
                <w:sz w:val="26"/>
                <w:szCs w:val="26"/>
              </w:rPr>
              <w:t>Tạp chí Cộng sản, Bản điện tử ngày 26-07-2021</w:t>
            </w:r>
          </w:p>
        </w:tc>
      </w:tr>
      <w:tr w:rsidR="0007341D" w:rsidRPr="00BE1200" w14:paraId="0D3CE8D5" w14:textId="77777777" w:rsidTr="002D246A">
        <w:trPr>
          <w:trHeight w:val="482"/>
        </w:trPr>
        <w:tc>
          <w:tcPr>
            <w:tcW w:w="817" w:type="dxa"/>
          </w:tcPr>
          <w:p w14:paraId="112C844A"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73DBBB5C" w14:textId="77777777" w:rsidR="0007341D" w:rsidRPr="00BE1200" w:rsidRDefault="0007341D" w:rsidP="002D246A">
            <w:pPr>
              <w:spacing w:before="120"/>
              <w:jc w:val="both"/>
              <w:rPr>
                <w:rStyle w:val="yiv0068990089"/>
                <w:bCs/>
                <w:sz w:val="26"/>
                <w:szCs w:val="26"/>
              </w:rPr>
            </w:pPr>
            <w:r w:rsidRPr="00BE1200">
              <w:rPr>
                <w:rStyle w:val="yiv0068990089"/>
                <w:bCs/>
                <w:sz w:val="26"/>
                <w:szCs w:val="26"/>
              </w:rPr>
              <w:t>Nhận diện một số vấn đề xã hội cơ bản của giai cấp công nhân và hướng giải quyết theo Văn kiện Đại hội XIII</w:t>
            </w:r>
          </w:p>
        </w:tc>
        <w:tc>
          <w:tcPr>
            <w:tcW w:w="1389" w:type="dxa"/>
          </w:tcPr>
          <w:p w14:paraId="4FAFA644" w14:textId="77777777" w:rsidR="0007341D" w:rsidRPr="00BE1200" w:rsidRDefault="0007341D" w:rsidP="002D246A">
            <w:pPr>
              <w:spacing w:before="120"/>
              <w:jc w:val="center"/>
              <w:rPr>
                <w:sz w:val="26"/>
                <w:szCs w:val="26"/>
              </w:rPr>
            </w:pPr>
            <w:r w:rsidRPr="00BE1200">
              <w:rPr>
                <w:sz w:val="26"/>
                <w:szCs w:val="26"/>
              </w:rPr>
              <w:t>2021</w:t>
            </w:r>
          </w:p>
        </w:tc>
        <w:tc>
          <w:tcPr>
            <w:tcW w:w="2722" w:type="dxa"/>
          </w:tcPr>
          <w:p w14:paraId="208A63A2" w14:textId="77777777" w:rsidR="0007341D" w:rsidRPr="00BE1200" w:rsidRDefault="0007341D" w:rsidP="002D246A">
            <w:pPr>
              <w:shd w:val="clear" w:color="auto" w:fill="FFFFFF"/>
              <w:rPr>
                <w:rStyle w:val="yiv0068990089"/>
                <w:bCs/>
                <w:sz w:val="26"/>
                <w:szCs w:val="26"/>
              </w:rPr>
            </w:pPr>
            <w:r w:rsidRPr="00BE1200">
              <w:rPr>
                <w:rStyle w:val="yiv0068990089"/>
                <w:bCs/>
                <w:sz w:val="26"/>
                <w:szCs w:val="26"/>
              </w:rPr>
              <w:t>Tạp chí triết học, 4 (359): 11-18</w:t>
            </w:r>
          </w:p>
          <w:p w14:paraId="781D0B06" w14:textId="77777777" w:rsidR="0007341D" w:rsidRPr="00BE1200" w:rsidRDefault="0007341D" w:rsidP="002D246A">
            <w:pPr>
              <w:spacing w:before="120"/>
              <w:rPr>
                <w:rStyle w:val="yiv0068990089"/>
                <w:bCs/>
                <w:sz w:val="26"/>
                <w:szCs w:val="26"/>
              </w:rPr>
            </w:pPr>
          </w:p>
        </w:tc>
      </w:tr>
      <w:tr w:rsidR="0007341D" w:rsidRPr="00BE1200" w14:paraId="2ACD25CC" w14:textId="77777777" w:rsidTr="002D246A">
        <w:trPr>
          <w:trHeight w:val="482"/>
        </w:trPr>
        <w:tc>
          <w:tcPr>
            <w:tcW w:w="817" w:type="dxa"/>
          </w:tcPr>
          <w:p w14:paraId="74BCEC65"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0EC5E7AA" w14:textId="77777777" w:rsidR="0007341D" w:rsidRPr="00BE1200" w:rsidRDefault="0007341D" w:rsidP="002D246A">
            <w:pPr>
              <w:spacing w:before="120"/>
              <w:jc w:val="both"/>
              <w:rPr>
                <w:rStyle w:val="yiv0068990089"/>
                <w:bCs/>
                <w:sz w:val="26"/>
                <w:szCs w:val="26"/>
              </w:rPr>
            </w:pPr>
            <w:r w:rsidRPr="00BE1200">
              <w:rPr>
                <w:rStyle w:val="yiv0068990089"/>
                <w:bCs/>
                <w:sz w:val="26"/>
                <w:szCs w:val="26"/>
              </w:rPr>
              <w:t>Nghiên cứu định tính: Lịch sử, chức năng và cách chọn mẫu</w:t>
            </w:r>
          </w:p>
        </w:tc>
        <w:tc>
          <w:tcPr>
            <w:tcW w:w="1389" w:type="dxa"/>
          </w:tcPr>
          <w:p w14:paraId="595519BB" w14:textId="77777777" w:rsidR="0007341D" w:rsidRPr="00BE1200" w:rsidRDefault="0007341D" w:rsidP="002D246A">
            <w:pPr>
              <w:spacing w:before="120"/>
              <w:jc w:val="center"/>
              <w:rPr>
                <w:sz w:val="26"/>
                <w:szCs w:val="26"/>
              </w:rPr>
            </w:pPr>
            <w:r w:rsidRPr="00BE1200">
              <w:rPr>
                <w:sz w:val="26"/>
                <w:szCs w:val="26"/>
              </w:rPr>
              <w:t>2021</w:t>
            </w:r>
          </w:p>
        </w:tc>
        <w:tc>
          <w:tcPr>
            <w:tcW w:w="2722" w:type="dxa"/>
          </w:tcPr>
          <w:p w14:paraId="30C904E2" w14:textId="77777777" w:rsidR="0007341D" w:rsidRPr="00BE1200" w:rsidRDefault="0007341D" w:rsidP="002D246A">
            <w:pPr>
              <w:spacing w:before="120"/>
              <w:rPr>
                <w:rStyle w:val="yiv0068990089"/>
                <w:bCs/>
                <w:sz w:val="26"/>
                <w:szCs w:val="26"/>
              </w:rPr>
            </w:pPr>
            <w:r w:rsidRPr="00BE1200">
              <w:rPr>
                <w:rStyle w:val="yiv0068990089"/>
                <w:bCs/>
                <w:sz w:val="26"/>
                <w:szCs w:val="26"/>
              </w:rPr>
              <w:t>Tạp chí Xã hội học, 1 (153): 86-100</w:t>
            </w:r>
          </w:p>
        </w:tc>
      </w:tr>
      <w:tr w:rsidR="0007341D" w:rsidRPr="00BE1200" w14:paraId="079F30DE" w14:textId="77777777" w:rsidTr="002D246A">
        <w:trPr>
          <w:trHeight w:val="482"/>
        </w:trPr>
        <w:tc>
          <w:tcPr>
            <w:tcW w:w="817" w:type="dxa"/>
          </w:tcPr>
          <w:p w14:paraId="1B2FD8D4"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159E0F11" w14:textId="77777777" w:rsidR="0007341D" w:rsidRPr="00BE1200" w:rsidRDefault="0007341D" w:rsidP="002D246A">
            <w:pPr>
              <w:spacing w:before="120"/>
              <w:jc w:val="both"/>
              <w:rPr>
                <w:rStyle w:val="yiv0068990089"/>
                <w:bCs/>
                <w:sz w:val="26"/>
                <w:szCs w:val="26"/>
              </w:rPr>
            </w:pPr>
            <w:r w:rsidRPr="00BE1200">
              <w:rPr>
                <w:rStyle w:val="yiv0068990089"/>
                <w:bCs/>
                <w:sz w:val="26"/>
                <w:szCs w:val="26"/>
              </w:rPr>
              <w:t>V</w:t>
            </w:r>
            <w:r w:rsidRPr="00BE1200">
              <w:rPr>
                <w:rStyle w:val="yiv0068990089"/>
                <w:bCs/>
                <w:iCs/>
                <w:sz w:val="26"/>
                <w:szCs w:val="26"/>
              </w:rPr>
              <w:t>ốn xã hội trong phát triển kinh tế hộ gia đình ở nông thôn Bắc Trung Bộ</w:t>
            </w:r>
            <w:r w:rsidRPr="00BE1200">
              <w:rPr>
                <w:rStyle w:val="yiv0068990089"/>
                <w:bCs/>
                <w:sz w:val="26"/>
                <w:szCs w:val="26"/>
              </w:rPr>
              <w:t>.</w:t>
            </w:r>
          </w:p>
        </w:tc>
        <w:tc>
          <w:tcPr>
            <w:tcW w:w="1389" w:type="dxa"/>
          </w:tcPr>
          <w:p w14:paraId="6BB4AEAE" w14:textId="77777777" w:rsidR="0007341D" w:rsidRPr="00BE1200" w:rsidRDefault="0007341D" w:rsidP="002D246A">
            <w:pPr>
              <w:spacing w:before="120"/>
              <w:jc w:val="center"/>
              <w:rPr>
                <w:sz w:val="26"/>
                <w:szCs w:val="26"/>
              </w:rPr>
            </w:pPr>
            <w:r w:rsidRPr="00BE1200">
              <w:rPr>
                <w:sz w:val="26"/>
                <w:szCs w:val="26"/>
              </w:rPr>
              <w:t>2021</w:t>
            </w:r>
          </w:p>
        </w:tc>
        <w:tc>
          <w:tcPr>
            <w:tcW w:w="2722" w:type="dxa"/>
          </w:tcPr>
          <w:p w14:paraId="0D9E2933" w14:textId="77777777" w:rsidR="0007341D" w:rsidRPr="00BE1200" w:rsidRDefault="0007341D" w:rsidP="002D246A">
            <w:pPr>
              <w:spacing w:before="120"/>
              <w:rPr>
                <w:rStyle w:val="yiv0068990089"/>
                <w:bCs/>
                <w:sz w:val="26"/>
                <w:szCs w:val="26"/>
              </w:rPr>
            </w:pPr>
            <w:r w:rsidRPr="00BE1200">
              <w:rPr>
                <w:rStyle w:val="yiv0068990089"/>
                <w:bCs/>
                <w:sz w:val="26"/>
                <w:szCs w:val="26"/>
              </w:rPr>
              <w:t>Nhà xuất bản Đại học Quốc gia Hà Nội</w:t>
            </w:r>
          </w:p>
        </w:tc>
      </w:tr>
      <w:tr w:rsidR="0007341D" w:rsidRPr="00BE1200" w14:paraId="058CB294" w14:textId="77777777" w:rsidTr="002D246A">
        <w:trPr>
          <w:trHeight w:val="482"/>
        </w:trPr>
        <w:tc>
          <w:tcPr>
            <w:tcW w:w="817" w:type="dxa"/>
          </w:tcPr>
          <w:p w14:paraId="012275FD"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22152D60" w14:textId="77777777" w:rsidR="0007341D" w:rsidRPr="00BE1200" w:rsidRDefault="0007341D" w:rsidP="002D246A">
            <w:pPr>
              <w:spacing w:before="120"/>
              <w:jc w:val="both"/>
              <w:rPr>
                <w:rStyle w:val="yiv0068990089"/>
                <w:bCs/>
                <w:sz w:val="26"/>
                <w:szCs w:val="26"/>
              </w:rPr>
            </w:pPr>
            <w:r w:rsidRPr="00BE1200">
              <w:rPr>
                <w:rStyle w:val="yiv0068990089"/>
                <w:bCs/>
                <w:iCs/>
                <w:sz w:val="26"/>
                <w:szCs w:val="26"/>
              </w:rPr>
              <w:t>Giáo trình chính sách xã hội (Chủ biên)</w:t>
            </w:r>
          </w:p>
        </w:tc>
        <w:tc>
          <w:tcPr>
            <w:tcW w:w="1389" w:type="dxa"/>
          </w:tcPr>
          <w:p w14:paraId="217A73C6" w14:textId="77777777" w:rsidR="0007341D" w:rsidRPr="00BE1200" w:rsidRDefault="0007341D" w:rsidP="002D246A">
            <w:pPr>
              <w:spacing w:before="120"/>
              <w:jc w:val="center"/>
              <w:rPr>
                <w:sz w:val="26"/>
                <w:szCs w:val="26"/>
              </w:rPr>
            </w:pPr>
            <w:r w:rsidRPr="00BE1200">
              <w:rPr>
                <w:sz w:val="26"/>
                <w:szCs w:val="26"/>
              </w:rPr>
              <w:t>2021</w:t>
            </w:r>
          </w:p>
        </w:tc>
        <w:tc>
          <w:tcPr>
            <w:tcW w:w="2722" w:type="dxa"/>
          </w:tcPr>
          <w:p w14:paraId="71B8453C" w14:textId="77777777" w:rsidR="0007341D" w:rsidRPr="00BE1200" w:rsidRDefault="0007341D" w:rsidP="002D246A">
            <w:pPr>
              <w:shd w:val="clear" w:color="auto" w:fill="FFFFFF"/>
              <w:rPr>
                <w:rStyle w:val="yiv0068990089"/>
                <w:bCs/>
                <w:sz w:val="26"/>
                <w:szCs w:val="26"/>
              </w:rPr>
            </w:pPr>
            <w:r w:rsidRPr="00BE1200">
              <w:rPr>
                <w:rStyle w:val="yiv0068990089"/>
                <w:bCs/>
                <w:sz w:val="26"/>
                <w:szCs w:val="26"/>
              </w:rPr>
              <w:t>Nhà xuất bản Đại học Quốc gia Hà Nội</w:t>
            </w:r>
          </w:p>
          <w:p w14:paraId="4545103C" w14:textId="77777777" w:rsidR="0007341D" w:rsidRPr="00BE1200" w:rsidRDefault="0007341D" w:rsidP="002D246A">
            <w:pPr>
              <w:spacing w:before="120"/>
              <w:rPr>
                <w:rStyle w:val="yiv0068990089"/>
                <w:bCs/>
                <w:sz w:val="26"/>
                <w:szCs w:val="26"/>
              </w:rPr>
            </w:pPr>
          </w:p>
        </w:tc>
      </w:tr>
      <w:tr w:rsidR="0007341D" w:rsidRPr="00BE1200" w14:paraId="6AB96A25" w14:textId="77777777" w:rsidTr="002D246A">
        <w:trPr>
          <w:trHeight w:val="482"/>
        </w:trPr>
        <w:tc>
          <w:tcPr>
            <w:tcW w:w="817" w:type="dxa"/>
          </w:tcPr>
          <w:p w14:paraId="01AB9702"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2ECCE6E4" w14:textId="77777777" w:rsidR="0007341D" w:rsidRPr="00BE1200" w:rsidRDefault="0007341D" w:rsidP="002D246A">
            <w:pPr>
              <w:spacing w:before="120"/>
              <w:jc w:val="both"/>
              <w:rPr>
                <w:rStyle w:val="yiv0068990089"/>
                <w:bCs/>
                <w:sz w:val="26"/>
                <w:szCs w:val="26"/>
              </w:rPr>
            </w:pPr>
            <w:r w:rsidRPr="00BE1200">
              <w:rPr>
                <w:rStyle w:val="yiv0068990089"/>
                <w:bCs/>
                <w:sz w:val="26"/>
                <w:szCs w:val="26"/>
              </w:rPr>
              <w:t>Environmental Protection Policies and the Implementation of Environmental Protection Policies in Vietnam Trong: Country Report Vietnam 2021: Environmental Policy in Vietnam.</w:t>
            </w:r>
          </w:p>
        </w:tc>
        <w:tc>
          <w:tcPr>
            <w:tcW w:w="1389" w:type="dxa"/>
          </w:tcPr>
          <w:p w14:paraId="05C29765" w14:textId="77777777" w:rsidR="0007341D" w:rsidRPr="00BE1200" w:rsidRDefault="0007341D" w:rsidP="002D246A">
            <w:pPr>
              <w:spacing w:before="120"/>
              <w:jc w:val="center"/>
              <w:rPr>
                <w:sz w:val="26"/>
                <w:szCs w:val="26"/>
              </w:rPr>
            </w:pPr>
            <w:r w:rsidRPr="00BE1200">
              <w:rPr>
                <w:sz w:val="26"/>
                <w:szCs w:val="26"/>
              </w:rPr>
              <w:t>2021</w:t>
            </w:r>
          </w:p>
        </w:tc>
        <w:tc>
          <w:tcPr>
            <w:tcW w:w="2722" w:type="dxa"/>
          </w:tcPr>
          <w:p w14:paraId="1536AAA7" w14:textId="77777777" w:rsidR="0007341D" w:rsidRPr="00BE1200" w:rsidRDefault="0007341D" w:rsidP="002D246A">
            <w:pPr>
              <w:shd w:val="clear" w:color="auto" w:fill="FFFFFF"/>
              <w:rPr>
                <w:rStyle w:val="yiv0068990089"/>
                <w:bCs/>
                <w:sz w:val="26"/>
                <w:szCs w:val="26"/>
              </w:rPr>
            </w:pPr>
            <w:r w:rsidRPr="00BE1200">
              <w:rPr>
                <w:rStyle w:val="yiv0068990089"/>
                <w:bCs/>
                <w:sz w:val="26"/>
                <w:szCs w:val="26"/>
                <w:lang w:val="it-IT"/>
              </w:rPr>
              <w:t>Nhà xuất bản Thanh niên</w:t>
            </w:r>
          </w:p>
          <w:p w14:paraId="6D3D7B8B" w14:textId="77777777" w:rsidR="0007341D" w:rsidRPr="00BE1200" w:rsidRDefault="0007341D" w:rsidP="002D246A">
            <w:pPr>
              <w:spacing w:before="120"/>
              <w:rPr>
                <w:rStyle w:val="yiv0068990089"/>
                <w:bCs/>
                <w:sz w:val="26"/>
                <w:szCs w:val="26"/>
              </w:rPr>
            </w:pPr>
          </w:p>
        </w:tc>
      </w:tr>
      <w:tr w:rsidR="0007341D" w:rsidRPr="00BE1200" w14:paraId="7B89C53B" w14:textId="77777777" w:rsidTr="002D246A">
        <w:trPr>
          <w:trHeight w:val="482"/>
        </w:trPr>
        <w:tc>
          <w:tcPr>
            <w:tcW w:w="817" w:type="dxa"/>
          </w:tcPr>
          <w:p w14:paraId="662A07F2"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757FCE70" w14:textId="77777777" w:rsidR="0007341D" w:rsidRPr="00BE1200" w:rsidRDefault="0007341D" w:rsidP="002D246A">
            <w:pPr>
              <w:spacing w:before="120"/>
              <w:jc w:val="both"/>
              <w:rPr>
                <w:rStyle w:val="yiv0068990089"/>
                <w:bCs/>
                <w:sz w:val="26"/>
                <w:szCs w:val="26"/>
              </w:rPr>
            </w:pPr>
            <w:r w:rsidRPr="00BE1200">
              <w:rPr>
                <w:rStyle w:val="yiv0068990089"/>
                <w:bCs/>
                <w:sz w:val="26"/>
                <w:szCs w:val="26"/>
                <w:lang w:val="it-IT"/>
              </w:rPr>
              <w:t>Elderly People and the Pension in Vietnam. Trong: Country Report Vietnam 2020: Vietnam as an Ageing Society (Viết chung)</w:t>
            </w:r>
          </w:p>
        </w:tc>
        <w:tc>
          <w:tcPr>
            <w:tcW w:w="1389" w:type="dxa"/>
          </w:tcPr>
          <w:p w14:paraId="431FA4BC" w14:textId="77777777" w:rsidR="0007341D" w:rsidRPr="00BE1200" w:rsidRDefault="0007341D" w:rsidP="002D246A">
            <w:pPr>
              <w:spacing w:before="120"/>
              <w:jc w:val="center"/>
              <w:rPr>
                <w:sz w:val="26"/>
                <w:szCs w:val="26"/>
              </w:rPr>
            </w:pPr>
            <w:r w:rsidRPr="00BE1200">
              <w:rPr>
                <w:sz w:val="26"/>
                <w:szCs w:val="26"/>
              </w:rPr>
              <w:t>2021</w:t>
            </w:r>
          </w:p>
        </w:tc>
        <w:tc>
          <w:tcPr>
            <w:tcW w:w="2722" w:type="dxa"/>
          </w:tcPr>
          <w:p w14:paraId="2FFF987D" w14:textId="77777777" w:rsidR="0007341D" w:rsidRPr="00BE1200" w:rsidRDefault="0007341D" w:rsidP="002D246A">
            <w:pPr>
              <w:spacing w:before="120"/>
              <w:rPr>
                <w:rStyle w:val="yiv0068990089"/>
                <w:bCs/>
                <w:sz w:val="26"/>
                <w:szCs w:val="26"/>
              </w:rPr>
            </w:pPr>
            <w:r w:rsidRPr="00BE1200">
              <w:rPr>
                <w:rStyle w:val="yiv0068990089"/>
                <w:bCs/>
                <w:sz w:val="26"/>
                <w:szCs w:val="26"/>
                <w:lang w:val="it-IT"/>
              </w:rPr>
              <w:t>Nhà xuất bản Thanh niên</w:t>
            </w:r>
          </w:p>
        </w:tc>
      </w:tr>
      <w:tr w:rsidR="0007341D" w:rsidRPr="00BE1200" w14:paraId="6D8CEA8A" w14:textId="77777777" w:rsidTr="002D246A">
        <w:trPr>
          <w:trHeight w:val="482"/>
        </w:trPr>
        <w:tc>
          <w:tcPr>
            <w:tcW w:w="817" w:type="dxa"/>
          </w:tcPr>
          <w:p w14:paraId="6F604FC2"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5CE0B1E5" w14:textId="77777777" w:rsidR="0007341D" w:rsidRPr="00BE1200" w:rsidRDefault="0007341D" w:rsidP="002D246A">
            <w:pPr>
              <w:spacing w:before="120"/>
              <w:jc w:val="both"/>
              <w:rPr>
                <w:rStyle w:val="yiv0068990089"/>
                <w:bCs/>
                <w:sz w:val="26"/>
                <w:szCs w:val="26"/>
              </w:rPr>
            </w:pPr>
            <w:r w:rsidRPr="00BE1200">
              <w:rPr>
                <w:rStyle w:val="yiv0068990089"/>
                <w:bCs/>
                <w:sz w:val="26"/>
                <w:szCs w:val="26"/>
                <w:lang w:val="it-IT"/>
              </w:rPr>
              <w:t>Retaining the Old Countryside, Embracing the New Countryside: Vietnam’s New Rural Development Program (Tác giả chính)</w:t>
            </w:r>
          </w:p>
        </w:tc>
        <w:tc>
          <w:tcPr>
            <w:tcW w:w="1389" w:type="dxa"/>
          </w:tcPr>
          <w:p w14:paraId="3315981A" w14:textId="77777777" w:rsidR="0007341D" w:rsidRPr="00BE1200" w:rsidRDefault="0007341D" w:rsidP="002D246A">
            <w:pPr>
              <w:spacing w:before="120"/>
              <w:jc w:val="center"/>
              <w:rPr>
                <w:sz w:val="26"/>
                <w:szCs w:val="26"/>
              </w:rPr>
            </w:pPr>
            <w:r w:rsidRPr="00BE1200">
              <w:rPr>
                <w:sz w:val="26"/>
                <w:szCs w:val="26"/>
              </w:rPr>
              <w:t>2021</w:t>
            </w:r>
          </w:p>
        </w:tc>
        <w:tc>
          <w:tcPr>
            <w:tcW w:w="2722" w:type="dxa"/>
          </w:tcPr>
          <w:p w14:paraId="5E78E53A" w14:textId="77777777" w:rsidR="0007341D" w:rsidRPr="00BE1200" w:rsidRDefault="0007341D" w:rsidP="002D246A">
            <w:pPr>
              <w:ind w:right="118"/>
              <w:rPr>
                <w:rStyle w:val="yiv0068990089"/>
                <w:bCs/>
                <w:sz w:val="26"/>
                <w:szCs w:val="26"/>
                <w:lang w:val="it-IT"/>
              </w:rPr>
            </w:pPr>
            <w:r w:rsidRPr="00BE1200">
              <w:rPr>
                <w:rStyle w:val="yiv0068990089"/>
                <w:bCs/>
                <w:sz w:val="26"/>
                <w:szCs w:val="26"/>
                <w:lang w:val="it-IT"/>
              </w:rPr>
              <w:t>Journal of Vietnamese Studies, 3 (16): 77-110.</w:t>
            </w:r>
          </w:p>
          <w:p w14:paraId="5EFEBC5B" w14:textId="77777777" w:rsidR="0007341D" w:rsidRPr="00BE1200" w:rsidRDefault="0007341D" w:rsidP="002D246A">
            <w:pPr>
              <w:spacing w:before="120"/>
              <w:rPr>
                <w:rStyle w:val="yiv0068990089"/>
                <w:bCs/>
                <w:sz w:val="26"/>
                <w:szCs w:val="26"/>
              </w:rPr>
            </w:pPr>
          </w:p>
        </w:tc>
      </w:tr>
      <w:tr w:rsidR="0007341D" w:rsidRPr="00BE1200" w14:paraId="1D368322" w14:textId="77777777" w:rsidTr="002D246A">
        <w:trPr>
          <w:trHeight w:val="482"/>
        </w:trPr>
        <w:tc>
          <w:tcPr>
            <w:tcW w:w="817" w:type="dxa"/>
          </w:tcPr>
          <w:p w14:paraId="520E9729"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14C9D072" w14:textId="77777777" w:rsidR="0007341D" w:rsidRPr="00BE1200" w:rsidRDefault="0007341D" w:rsidP="002D246A">
            <w:pPr>
              <w:spacing w:before="120"/>
              <w:jc w:val="both"/>
              <w:rPr>
                <w:rStyle w:val="yiv0068990089"/>
                <w:bCs/>
                <w:sz w:val="26"/>
                <w:szCs w:val="26"/>
              </w:rPr>
            </w:pPr>
            <w:r w:rsidRPr="00BE1200">
              <w:rPr>
                <w:sz w:val="26"/>
                <w:szCs w:val="26"/>
              </w:rPr>
              <w:t>Single Mothers’ Livelihoods in Rural North Central Vietnam: Struggles for a Good Life (Tác giả chính)</w:t>
            </w:r>
          </w:p>
        </w:tc>
        <w:tc>
          <w:tcPr>
            <w:tcW w:w="1389" w:type="dxa"/>
          </w:tcPr>
          <w:p w14:paraId="1D4E6302" w14:textId="77777777" w:rsidR="0007341D" w:rsidRPr="00BE1200" w:rsidRDefault="0007341D" w:rsidP="002D246A">
            <w:pPr>
              <w:spacing w:before="120"/>
              <w:jc w:val="center"/>
              <w:rPr>
                <w:sz w:val="26"/>
                <w:szCs w:val="26"/>
              </w:rPr>
            </w:pPr>
            <w:r w:rsidRPr="00BE1200">
              <w:rPr>
                <w:sz w:val="26"/>
                <w:szCs w:val="26"/>
              </w:rPr>
              <w:t>2021</w:t>
            </w:r>
          </w:p>
        </w:tc>
        <w:tc>
          <w:tcPr>
            <w:tcW w:w="2722" w:type="dxa"/>
          </w:tcPr>
          <w:p w14:paraId="6339030A" w14:textId="77777777" w:rsidR="0007341D" w:rsidRPr="00BE1200" w:rsidRDefault="0007341D" w:rsidP="002D246A">
            <w:pPr>
              <w:spacing w:before="120"/>
              <w:rPr>
                <w:rStyle w:val="yiv0068990089"/>
                <w:bCs/>
                <w:sz w:val="26"/>
                <w:szCs w:val="26"/>
              </w:rPr>
            </w:pPr>
            <w:r w:rsidRPr="00BE1200">
              <w:rPr>
                <w:rStyle w:val="yiv0068990089"/>
                <w:bCs/>
                <w:sz w:val="26"/>
                <w:szCs w:val="26"/>
                <w:lang w:val="it-IT"/>
              </w:rPr>
              <w:t>European Journal of East Asian Studies, 1 (20): 138–162</w:t>
            </w:r>
          </w:p>
        </w:tc>
      </w:tr>
      <w:tr w:rsidR="0007341D" w:rsidRPr="00BE1200" w14:paraId="7A101319" w14:textId="77777777" w:rsidTr="002D246A">
        <w:trPr>
          <w:trHeight w:val="482"/>
        </w:trPr>
        <w:tc>
          <w:tcPr>
            <w:tcW w:w="817" w:type="dxa"/>
          </w:tcPr>
          <w:p w14:paraId="4F51636D"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00602FA8" w14:textId="77777777" w:rsidR="0007341D" w:rsidRPr="00BE1200" w:rsidRDefault="0007341D" w:rsidP="002D246A">
            <w:pPr>
              <w:spacing w:before="120"/>
              <w:jc w:val="both"/>
              <w:rPr>
                <w:rStyle w:val="yiv0068990089"/>
                <w:bCs/>
                <w:sz w:val="26"/>
                <w:szCs w:val="26"/>
              </w:rPr>
            </w:pPr>
            <w:r w:rsidRPr="00BE1200">
              <w:rPr>
                <w:sz w:val="26"/>
                <w:szCs w:val="26"/>
              </w:rPr>
              <w:t>My children are small and my husband works far from home’: juggling land and labour in a Vietnamese village</w:t>
            </w:r>
            <w:r w:rsidRPr="00BE1200">
              <w:rPr>
                <w:rStyle w:val="yiv0068990089"/>
                <w:bCs/>
                <w:sz w:val="26"/>
                <w:szCs w:val="26"/>
                <w:lang w:val="it-IT"/>
              </w:rPr>
              <w:t xml:space="preserve"> (Tác giả chính)</w:t>
            </w:r>
          </w:p>
        </w:tc>
        <w:tc>
          <w:tcPr>
            <w:tcW w:w="1389" w:type="dxa"/>
          </w:tcPr>
          <w:p w14:paraId="0510F875" w14:textId="77777777" w:rsidR="0007341D" w:rsidRPr="00BE1200" w:rsidRDefault="0007341D" w:rsidP="002D246A">
            <w:pPr>
              <w:spacing w:before="120"/>
              <w:jc w:val="center"/>
              <w:rPr>
                <w:sz w:val="26"/>
                <w:szCs w:val="26"/>
              </w:rPr>
            </w:pPr>
            <w:r w:rsidRPr="00BE1200">
              <w:rPr>
                <w:sz w:val="26"/>
                <w:szCs w:val="26"/>
              </w:rPr>
              <w:t>2020</w:t>
            </w:r>
          </w:p>
        </w:tc>
        <w:tc>
          <w:tcPr>
            <w:tcW w:w="2722" w:type="dxa"/>
          </w:tcPr>
          <w:p w14:paraId="77184B5C" w14:textId="77777777" w:rsidR="0007341D" w:rsidRPr="00BE1200" w:rsidRDefault="0007341D" w:rsidP="002D246A">
            <w:pPr>
              <w:shd w:val="clear" w:color="auto" w:fill="FFFFFF"/>
              <w:rPr>
                <w:rStyle w:val="yiv0068990089"/>
                <w:bCs/>
                <w:sz w:val="26"/>
                <w:szCs w:val="26"/>
              </w:rPr>
            </w:pPr>
            <w:hyperlink r:id="rId7" w:history="1">
              <w:r w:rsidRPr="00BE1200">
                <w:rPr>
                  <w:rStyle w:val="yiv0068990089"/>
                  <w:sz w:val="26"/>
                  <w:szCs w:val="26"/>
                  <w:lang w:val="it-IT"/>
                </w:rPr>
                <w:t>South East Asia Research, </w:t>
              </w:r>
            </w:hyperlink>
            <w:r w:rsidRPr="00BE1200">
              <w:rPr>
                <w:rStyle w:val="yiv0068990089"/>
                <w:bCs/>
                <w:sz w:val="26"/>
                <w:szCs w:val="26"/>
                <w:lang w:val="it-IT"/>
              </w:rPr>
              <w:t xml:space="preserve"> 3 (28): 248-266.</w:t>
            </w:r>
          </w:p>
        </w:tc>
      </w:tr>
      <w:tr w:rsidR="0007341D" w:rsidRPr="00BE1200" w14:paraId="11D589EB" w14:textId="77777777" w:rsidTr="002D246A">
        <w:trPr>
          <w:trHeight w:val="482"/>
        </w:trPr>
        <w:tc>
          <w:tcPr>
            <w:tcW w:w="817" w:type="dxa"/>
          </w:tcPr>
          <w:p w14:paraId="55B997BF"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4BFF695B" w14:textId="77777777" w:rsidR="0007341D" w:rsidRPr="00BE1200" w:rsidRDefault="0007341D" w:rsidP="002D246A">
            <w:pPr>
              <w:spacing w:before="120"/>
              <w:jc w:val="both"/>
              <w:rPr>
                <w:rStyle w:val="yiv0068990089"/>
                <w:bCs/>
                <w:sz w:val="26"/>
                <w:szCs w:val="26"/>
              </w:rPr>
            </w:pPr>
            <w:r w:rsidRPr="00BE1200">
              <w:rPr>
                <w:rStyle w:val="yiv0068990089"/>
                <w:bCs/>
                <w:sz w:val="26"/>
                <w:szCs w:val="26"/>
                <w:lang w:val="it-IT"/>
              </w:rPr>
              <w:t>Economic transition without agrarian transformation: the pivotal place of smallholder rice farming in Vietnam's modernization (Tác giả chính)</w:t>
            </w:r>
          </w:p>
        </w:tc>
        <w:tc>
          <w:tcPr>
            <w:tcW w:w="1389" w:type="dxa"/>
          </w:tcPr>
          <w:p w14:paraId="2079A246" w14:textId="77777777" w:rsidR="0007341D" w:rsidRPr="00BE1200" w:rsidRDefault="0007341D" w:rsidP="002D246A">
            <w:pPr>
              <w:spacing w:before="120"/>
              <w:jc w:val="center"/>
              <w:rPr>
                <w:sz w:val="26"/>
                <w:szCs w:val="26"/>
              </w:rPr>
            </w:pPr>
            <w:r w:rsidRPr="00BE1200">
              <w:rPr>
                <w:sz w:val="26"/>
                <w:szCs w:val="26"/>
              </w:rPr>
              <w:t>2020</w:t>
            </w:r>
          </w:p>
        </w:tc>
        <w:tc>
          <w:tcPr>
            <w:tcW w:w="2722" w:type="dxa"/>
          </w:tcPr>
          <w:p w14:paraId="75532594" w14:textId="77777777" w:rsidR="0007341D" w:rsidRPr="00BE1200" w:rsidRDefault="0007341D" w:rsidP="002D246A">
            <w:pPr>
              <w:spacing w:before="120"/>
              <w:rPr>
                <w:rStyle w:val="yiv0068990089"/>
                <w:bCs/>
                <w:sz w:val="26"/>
                <w:szCs w:val="26"/>
              </w:rPr>
            </w:pPr>
            <w:r w:rsidRPr="00BE1200">
              <w:rPr>
                <w:rStyle w:val="yiv0068990089"/>
                <w:bCs/>
                <w:sz w:val="26"/>
                <w:szCs w:val="26"/>
                <w:lang w:val="it-IT"/>
              </w:rPr>
              <w:t xml:space="preserve">Journal of Rural Studies, </w:t>
            </w:r>
            <w:hyperlink r:id="rId8" w:tooltip="Go to table of contents for this volume/issue" w:history="1">
              <w:r w:rsidRPr="00BE1200">
                <w:rPr>
                  <w:rStyle w:val="yiv0068990089"/>
                  <w:bCs/>
                  <w:sz w:val="26"/>
                  <w:szCs w:val="26"/>
                  <w:lang w:val="it-IT"/>
                </w:rPr>
                <w:t>(74</w:t>
              </w:r>
            </w:hyperlink>
            <w:r w:rsidRPr="00BE1200">
              <w:rPr>
                <w:rStyle w:val="yiv0068990089"/>
                <w:bCs/>
                <w:sz w:val="26"/>
                <w:szCs w:val="26"/>
                <w:lang w:val="it-IT"/>
              </w:rPr>
              <w:t>): 86-95</w:t>
            </w:r>
          </w:p>
        </w:tc>
      </w:tr>
      <w:tr w:rsidR="0007341D" w:rsidRPr="00BE1200" w14:paraId="16FFF2B7" w14:textId="77777777" w:rsidTr="002D246A">
        <w:trPr>
          <w:trHeight w:val="482"/>
        </w:trPr>
        <w:tc>
          <w:tcPr>
            <w:tcW w:w="817" w:type="dxa"/>
          </w:tcPr>
          <w:p w14:paraId="4818A641"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74AEFA0E" w14:textId="77777777" w:rsidR="0007341D" w:rsidRPr="00BE1200" w:rsidRDefault="0007341D" w:rsidP="002D246A">
            <w:pPr>
              <w:spacing w:before="120"/>
              <w:jc w:val="both"/>
              <w:rPr>
                <w:rStyle w:val="yiv0068990089"/>
                <w:bCs/>
                <w:sz w:val="26"/>
                <w:szCs w:val="26"/>
              </w:rPr>
            </w:pPr>
            <w:r w:rsidRPr="00BE1200">
              <w:rPr>
                <w:rStyle w:val="yiv0068990089"/>
                <w:sz w:val="26"/>
                <w:szCs w:val="26"/>
                <w:lang w:val="it-IT"/>
              </w:rPr>
              <w:t xml:space="preserve">Commercialising the xe om: Motorbike Taxis, GrabBike and Shared Mobilities in Hanoi. </w:t>
            </w:r>
            <w:r w:rsidRPr="00BE1200">
              <w:rPr>
                <w:rStyle w:val="yiv0068990089"/>
                <w:bCs/>
                <w:sz w:val="26"/>
                <w:szCs w:val="26"/>
                <w:lang w:val="it-IT"/>
              </w:rPr>
              <w:t xml:space="preserve">In: </w:t>
            </w:r>
            <w:r w:rsidRPr="00BE1200">
              <w:rPr>
                <w:rStyle w:val="yiv0068990089"/>
                <w:sz w:val="26"/>
                <w:szCs w:val="26"/>
                <w:lang w:val="it-IT"/>
              </w:rPr>
              <w:t>Sharing Mobilities New Perspectives for the Mobile Risk Society (Đồng tác giả)</w:t>
            </w:r>
          </w:p>
        </w:tc>
        <w:tc>
          <w:tcPr>
            <w:tcW w:w="1389" w:type="dxa"/>
          </w:tcPr>
          <w:p w14:paraId="77BBE13F" w14:textId="77777777" w:rsidR="0007341D" w:rsidRPr="00BE1200" w:rsidRDefault="0007341D" w:rsidP="002D246A">
            <w:pPr>
              <w:spacing w:before="120"/>
              <w:jc w:val="center"/>
              <w:rPr>
                <w:sz w:val="26"/>
                <w:szCs w:val="26"/>
              </w:rPr>
            </w:pPr>
            <w:r w:rsidRPr="00BE1200">
              <w:rPr>
                <w:sz w:val="26"/>
                <w:szCs w:val="26"/>
              </w:rPr>
              <w:t>2020</w:t>
            </w:r>
          </w:p>
        </w:tc>
        <w:tc>
          <w:tcPr>
            <w:tcW w:w="2722" w:type="dxa"/>
          </w:tcPr>
          <w:p w14:paraId="7DBD18F5" w14:textId="77777777" w:rsidR="0007341D" w:rsidRPr="0057641C" w:rsidRDefault="0007341D" w:rsidP="002D246A">
            <w:pPr>
              <w:pStyle w:val="Heading2"/>
              <w:shd w:val="clear" w:color="auto" w:fill="FFFFFF"/>
              <w:rPr>
                <w:rStyle w:val="yiv0068990089"/>
                <w:rFonts w:ascii="Times New Roman" w:hAnsi="Times New Roman"/>
                <w:b w:val="0"/>
                <w:bCs w:val="0"/>
                <w:sz w:val="26"/>
                <w:szCs w:val="26"/>
                <w:lang w:val="it-IT"/>
              </w:rPr>
            </w:pPr>
            <w:r w:rsidRPr="0057641C">
              <w:rPr>
                <w:rStyle w:val="yiv0068990089"/>
                <w:rFonts w:ascii="Times New Roman" w:hAnsi="Times New Roman"/>
                <w:b w:val="0"/>
                <w:bCs w:val="0"/>
                <w:sz w:val="26"/>
                <w:szCs w:val="26"/>
                <w:lang w:val="it-IT"/>
              </w:rPr>
              <w:t xml:space="preserve">Edited by </w:t>
            </w:r>
            <w:hyperlink r:id="rId9" w:tooltip="Search for more titles by Sven Kesselring" w:history="1">
              <w:r w:rsidRPr="0057641C">
                <w:rPr>
                  <w:rStyle w:val="yiv0068990089"/>
                  <w:rFonts w:ascii="Times New Roman" w:hAnsi="Times New Roman"/>
                  <w:b w:val="0"/>
                  <w:sz w:val="26"/>
                  <w:szCs w:val="26"/>
                  <w:lang w:val="it-IT"/>
                </w:rPr>
                <w:t>Sven Kesselring</w:t>
              </w:r>
            </w:hyperlink>
            <w:r w:rsidRPr="0057641C">
              <w:rPr>
                <w:rStyle w:val="yiv0068990089"/>
                <w:rFonts w:ascii="Times New Roman" w:hAnsi="Times New Roman"/>
                <w:b w:val="0"/>
                <w:bCs w:val="0"/>
                <w:sz w:val="26"/>
                <w:szCs w:val="26"/>
                <w:lang w:val="it-IT"/>
              </w:rPr>
              <w:t xml:space="preserve">, </w:t>
            </w:r>
            <w:hyperlink r:id="rId10" w:tooltip="Search for more titles by Malene Freudendal-Pedersen" w:history="1">
              <w:r w:rsidRPr="0057641C">
                <w:rPr>
                  <w:rStyle w:val="yiv0068990089"/>
                  <w:rFonts w:ascii="Times New Roman" w:hAnsi="Times New Roman"/>
                  <w:b w:val="0"/>
                  <w:sz w:val="26"/>
                  <w:szCs w:val="26"/>
                  <w:lang w:val="it-IT"/>
                </w:rPr>
                <w:t>Malene Freudendal-Pedersen</w:t>
              </w:r>
            </w:hyperlink>
            <w:r w:rsidRPr="0057641C">
              <w:rPr>
                <w:rStyle w:val="yiv0068990089"/>
                <w:rFonts w:ascii="Times New Roman" w:hAnsi="Times New Roman"/>
                <w:b w:val="0"/>
                <w:bCs w:val="0"/>
                <w:sz w:val="26"/>
                <w:szCs w:val="26"/>
                <w:lang w:val="it-IT"/>
              </w:rPr>
              <w:t xml:space="preserve">, </w:t>
            </w:r>
            <w:hyperlink r:id="rId11" w:tooltip="Search for more titles by Dennis Zuev" w:history="1">
              <w:r w:rsidRPr="0057641C">
                <w:rPr>
                  <w:rStyle w:val="yiv0068990089"/>
                  <w:rFonts w:ascii="Times New Roman" w:hAnsi="Times New Roman"/>
                  <w:b w:val="0"/>
                  <w:sz w:val="26"/>
                  <w:szCs w:val="26"/>
                  <w:lang w:val="it-IT"/>
                </w:rPr>
                <w:t>Dennis Zuev</w:t>
              </w:r>
            </w:hyperlink>
            <w:r w:rsidRPr="0057641C">
              <w:rPr>
                <w:rStyle w:val="yiv0068990089"/>
                <w:rFonts w:ascii="Times New Roman" w:hAnsi="Times New Roman"/>
                <w:b w:val="0"/>
                <w:sz w:val="26"/>
                <w:szCs w:val="26"/>
                <w:lang w:val="it-IT"/>
              </w:rPr>
              <w:t xml:space="preserve">. </w:t>
            </w:r>
            <w:r w:rsidRPr="0057641C">
              <w:rPr>
                <w:rStyle w:val="yiv0068990089"/>
                <w:rFonts w:ascii="Times New Roman" w:hAnsi="Times New Roman"/>
                <w:b w:val="0"/>
                <w:bCs w:val="0"/>
                <w:sz w:val="26"/>
                <w:szCs w:val="26"/>
                <w:lang w:val="it-IT"/>
              </w:rPr>
              <w:t>London: Routledge.</w:t>
            </w:r>
          </w:p>
          <w:p w14:paraId="5A735E92" w14:textId="77777777" w:rsidR="0007341D" w:rsidRPr="00BE1200" w:rsidRDefault="0007341D" w:rsidP="002D246A">
            <w:pPr>
              <w:spacing w:before="120"/>
              <w:rPr>
                <w:rStyle w:val="yiv0068990089"/>
                <w:bCs/>
                <w:sz w:val="26"/>
                <w:szCs w:val="26"/>
              </w:rPr>
            </w:pPr>
          </w:p>
        </w:tc>
      </w:tr>
      <w:tr w:rsidR="0007341D" w:rsidRPr="00BE1200" w14:paraId="650DEBA4" w14:textId="77777777" w:rsidTr="002D246A">
        <w:trPr>
          <w:trHeight w:val="482"/>
        </w:trPr>
        <w:tc>
          <w:tcPr>
            <w:tcW w:w="817" w:type="dxa"/>
          </w:tcPr>
          <w:p w14:paraId="740F0AA1"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0017AC84" w14:textId="77777777" w:rsidR="0007341D" w:rsidRPr="00BE1200" w:rsidRDefault="0007341D" w:rsidP="002D246A">
            <w:pPr>
              <w:spacing w:before="120"/>
              <w:jc w:val="both"/>
              <w:rPr>
                <w:rStyle w:val="yiv0068990089"/>
                <w:bCs/>
                <w:sz w:val="26"/>
                <w:szCs w:val="26"/>
              </w:rPr>
            </w:pPr>
            <w:r w:rsidRPr="00BE1200">
              <w:rPr>
                <w:sz w:val="26"/>
                <w:szCs w:val="26"/>
              </w:rPr>
              <w:t>Một cách tiếp cận trong nghiên cứu mâu thuẫn xã hội, xung đột xã hội, đồng thuận xã hội</w:t>
            </w:r>
          </w:p>
        </w:tc>
        <w:tc>
          <w:tcPr>
            <w:tcW w:w="1389" w:type="dxa"/>
          </w:tcPr>
          <w:p w14:paraId="2741F854" w14:textId="77777777" w:rsidR="0007341D" w:rsidRPr="00BE1200" w:rsidRDefault="0007341D" w:rsidP="002D246A">
            <w:pPr>
              <w:spacing w:before="120"/>
              <w:jc w:val="center"/>
              <w:rPr>
                <w:sz w:val="26"/>
                <w:szCs w:val="26"/>
              </w:rPr>
            </w:pPr>
            <w:r w:rsidRPr="00BE1200">
              <w:rPr>
                <w:sz w:val="26"/>
                <w:szCs w:val="26"/>
              </w:rPr>
              <w:t>2020</w:t>
            </w:r>
          </w:p>
        </w:tc>
        <w:tc>
          <w:tcPr>
            <w:tcW w:w="2722" w:type="dxa"/>
          </w:tcPr>
          <w:p w14:paraId="28E08716" w14:textId="77777777" w:rsidR="0007341D" w:rsidRPr="00BE1200" w:rsidRDefault="0007341D" w:rsidP="002D246A">
            <w:pPr>
              <w:rPr>
                <w:rStyle w:val="yiv0068990089"/>
                <w:bCs/>
                <w:snapToGrid w:val="0"/>
                <w:sz w:val="26"/>
                <w:szCs w:val="26"/>
                <w:lang w:val="it-IT"/>
              </w:rPr>
            </w:pPr>
            <w:r w:rsidRPr="00BE1200">
              <w:rPr>
                <w:rStyle w:val="yiv0068990089"/>
                <w:bCs/>
                <w:snapToGrid w:val="0"/>
                <w:sz w:val="26"/>
                <w:szCs w:val="26"/>
                <w:lang w:val="it-IT"/>
              </w:rPr>
              <w:t>Tạp chí Khoa học Xã hội và Nhân văn, 1 (6): 144-154.</w:t>
            </w:r>
          </w:p>
          <w:p w14:paraId="48AB0C91" w14:textId="77777777" w:rsidR="0007341D" w:rsidRPr="00BE1200" w:rsidRDefault="0007341D" w:rsidP="002D246A">
            <w:pPr>
              <w:spacing w:before="120"/>
              <w:rPr>
                <w:rStyle w:val="yiv0068990089"/>
                <w:bCs/>
                <w:sz w:val="26"/>
                <w:szCs w:val="26"/>
              </w:rPr>
            </w:pPr>
          </w:p>
        </w:tc>
      </w:tr>
      <w:tr w:rsidR="0007341D" w:rsidRPr="00BE1200" w14:paraId="303064FD" w14:textId="77777777" w:rsidTr="002D246A">
        <w:trPr>
          <w:trHeight w:val="482"/>
        </w:trPr>
        <w:tc>
          <w:tcPr>
            <w:tcW w:w="817" w:type="dxa"/>
          </w:tcPr>
          <w:p w14:paraId="6215F208"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7EF2F59E" w14:textId="77777777" w:rsidR="0007341D" w:rsidRPr="00BE1200" w:rsidRDefault="0007341D" w:rsidP="002D246A">
            <w:pPr>
              <w:spacing w:before="120"/>
              <w:jc w:val="both"/>
              <w:rPr>
                <w:rStyle w:val="yiv0068990089"/>
                <w:bCs/>
                <w:sz w:val="26"/>
                <w:szCs w:val="26"/>
              </w:rPr>
            </w:pPr>
            <w:r w:rsidRPr="00BE1200">
              <w:rPr>
                <w:rStyle w:val="yiv0068990089"/>
                <w:bCs/>
                <w:snapToGrid w:val="0"/>
                <w:sz w:val="26"/>
                <w:szCs w:val="26"/>
                <w:lang w:val="it-IT"/>
              </w:rPr>
              <w:t>Xây dựng bộ tiêu chí đánh giá mô hình phát triển bền vững ở khu vực ven sông Hậu trong bối cảnh biến đổi khí hậu, thiên tai, hoạt động nhân sinh (Tác giả chính)</w:t>
            </w:r>
          </w:p>
        </w:tc>
        <w:tc>
          <w:tcPr>
            <w:tcW w:w="1389" w:type="dxa"/>
          </w:tcPr>
          <w:p w14:paraId="49C5B100" w14:textId="77777777" w:rsidR="0007341D" w:rsidRPr="00BE1200" w:rsidRDefault="0007341D" w:rsidP="002D246A">
            <w:pPr>
              <w:spacing w:before="120"/>
              <w:jc w:val="center"/>
              <w:rPr>
                <w:sz w:val="26"/>
                <w:szCs w:val="26"/>
              </w:rPr>
            </w:pPr>
            <w:r w:rsidRPr="00BE1200">
              <w:rPr>
                <w:sz w:val="26"/>
                <w:szCs w:val="26"/>
              </w:rPr>
              <w:t>2020</w:t>
            </w:r>
          </w:p>
        </w:tc>
        <w:tc>
          <w:tcPr>
            <w:tcW w:w="2722" w:type="dxa"/>
          </w:tcPr>
          <w:p w14:paraId="4024178E" w14:textId="77777777" w:rsidR="0007341D" w:rsidRPr="00BE1200" w:rsidRDefault="0007341D" w:rsidP="002D246A">
            <w:pPr>
              <w:rPr>
                <w:rStyle w:val="yiv0068990089"/>
                <w:bCs/>
                <w:snapToGrid w:val="0"/>
                <w:sz w:val="26"/>
                <w:szCs w:val="26"/>
                <w:lang w:val="it-IT"/>
              </w:rPr>
            </w:pPr>
            <w:r w:rsidRPr="00BE1200">
              <w:rPr>
                <w:rStyle w:val="yiv0068990089"/>
                <w:bCs/>
                <w:snapToGrid w:val="0"/>
                <w:sz w:val="26"/>
                <w:szCs w:val="26"/>
                <w:lang w:val="it-IT"/>
              </w:rPr>
              <w:t>Tạp chí Khoa học Xã hội và Nhân văn, 4 (6): 488-503.</w:t>
            </w:r>
          </w:p>
          <w:p w14:paraId="43A87229" w14:textId="77777777" w:rsidR="0007341D" w:rsidRPr="00BE1200" w:rsidRDefault="0007341D" w:rsidP="002D246A">
            <w:pPr>
              <w:spacing w:before="120"/>
              <w:rPr>
                <w:rStyle w:val="yiv0068990089"/>
                <w:bCs/>
                <w:sz w:val="26"/>
                <w:szCs w:val="26"/>
              </w:rPr>
            </w:pPr>
          </w:p>
        </w:tc>
      </w:tr>
      <w:tr w:rsidR="0007341D" w:rsidRPr="00BE1200" w14:paraId="4EE5E9BB" w14:textId="77777777" w:rsidTr="002D246A">
        <w:trPr>
          <w:trHeight w:val="482"/>
        </w:trPr>
        <w:tc>
          <w:tcPr>
            <w:tcW w:w="817" w:type="dxa"/>
          </w:tcPr>
          <w:p w14:paraId="4B9F0C6F"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2FACE5F4" w14:textId="77777777" w:rsidR="0007341D" w:rsidRPr="00BE1200" w:rsidRDefault="0007341D" w:rsidP="002D246A">
            <w:pPr>
              <w:spacing w:before="120"/>
              <w:jc w:val="both"/>
              <w:rPr>
                <w:rStyle w:val="yiv0068990089"/>
                <w:bCs/>
                <w:sz w:val="26"/>
                <w:szCs w:val="26"/>
              </w:rPr>
            </w:pPr>
            <w:r w:rsidRPr="00BE1200">
              <w:rPr>
                <w:rStyle w:val="yiv0068990089"/>
                <w:bCs/>
                <w:snapToGrid w:val="0"/>
                <w:sz w:val="26"/>
                <w:szCs w:val="26"/>
                <w:lang w:val="it-IT"/>
              </w:rPr>
              <w:t>Phát triển bền vững trong bối cảnh biến đổi khí hậu, thiên tai, hoạt động nhân sinh ở khu vực ven sông Hậu (Đồng chủ biên)</w:t>
            </w:r>
          </w:p>
        </w:tc>
        <w:tc>
          <w:tcPr>
            <w:tcW w:w="1389" w:type="dxa"/>
          </w:tcPr>
          <w:p w14:paraId="16FE7D23" w14:textId="77777777" w:rsidR="0007341D" w:rsidRPr="00BE1200" w:rsidRDefault="0007341D" w:rsidP="002D246A">
            <w:pPr>
              <w:spacing w:before="120"/>
              <w:jc w:val="center"/>
              <w:rPr>
                <w:sz w:val="26"/>
                <w:szCs w:val="26"/>
              </w:rPr>
            </w:pPr>
            <w:r w:rsidRPr="00BE1200">
              <w:rPr>
                <w:sz w:val="26"/>
                <w:szCs w:val="26"/>
              </w:rPr>
              <w:t>2020</w:t>
            </w:r>
          </w:p>
        </w:tc>
        <w:tc>
          <w:tcPr>
            <w:tcW w:w="2722" w:type="dxa"/>
          </w:tcPr>
          <w:p w14:paraId="3C1363BC" w14:textId="77777777" w:rsidR="0007341D" w:rsidRPr="00BE1200" w:rsidRDefault="0007341D" w:rsidP="002D246A">
            <w:pPr>
              <w:spacing w:before="120"/>
              <w:rPr>
                <w:rStyle w:val="yiv0068990089"/>
                <w:bCs/>
                <w:sz w:val="26"/>
                <w:szCs w:val="26"/>
              </w:rPr>
            </w:pPr>
            <w:r w:rsidRPr="00BE1200">
              <w:rPr>
                <w:rStyle w:val="yiv0068990089"/>
                <w:bCs/>
                <w:snapToGrid w:val="0"/>
                <w:sz w:val="26"/>
                <w:szCs w:val="26"/>
                <w:lang w:val="it-IT"/>
              </w:rPr>
              <w:t>Nhà xuất bản Đại học Quốc gia Hà Nội</w:t>
            </w:r>
          </w:p>
        </w:tc>
      </w:tr>
      <w:tr w:rsidR="0007341D" w:rsidRPr="00BE1200" w14:paraId="7F8151A3" w14:textId="77777777" w:rsidTr="002D246A">
        <w:trPr>
          <w:trHeight w:val="482"/>
        </w:trPr>
        <w:tc>
          <w:tcPr>
            <w:tcW w:w="817" w:type="dxa"/>
          </w:tcPr>
          <w:p w14:paraId="65447AE1"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0F2B02AD" w14:textId="77777777" w:rsidR="0007341D" w:rsidRPr="00BE1200" w:rsidRDefault="0007341D" w:rsidP="002D246A">
            <w:pPr>
              <w:spacing w:before="120"/>
              <w:jc w:val="both"/>
              <w:rPr>
                <w:rStyle w:val="yiv0068990089"/>
                <w:bCs/>
                <w:sz w:val="26"/>
                <w:szCs w:val="26"/>
              </w:rPr>
            </w:pPr>
            <w:r w:rsidRPr="00BE1200">
              <w:rPr>
                <w:rStyle w:val="yiv0068990089"/>
                <w:sz w:val="26"/>
                <w:szCs w:val="26"/>
                <w:lang w:val="it-IT"/>
              </w:rPr>
              <w:t>Vietnam: From Socialist Transformation to Reform. In: Smallholders in Comparative Perspective</w:t>
            </w:r>
          </w:p>
        </w:tc>
        <w:tc>
          <w:tcPr>
            <w:tcW w:w="1389" w:type="dxa"/>
          </w:tcPr>
          <w:p w14:paraId="001260C5" w14:textId="77777777" w:rsidR="0007341D" w:rsidRPr="00BE1200" w:rsidRDefault="0007341D" w:rsidP="002D246A">
            <w:pPr>
              <w:spacing w:before="120"/>
              <w:jc w:val="center"/>
              <w:rPr>
                <w:sz w:val="26"/>
                <w:szCs w:val="26"/>
              </w:rPr>
            </w:pPr>
            <w:r w:rsidRPr="00BE1200">
              <w:rPr>
                <w:sz w:val="26"/>
                <w:szCs w:val="26"/>
              </w:rPr>
              <w:t>2019</w:t>
            </w:r>
          </w:p>
        </w:tc>
        <w:tc>
          <w:tcPr>
            <w:tcW w:w="2722" w:type="dxa"/>
          </w:tcPr>
          <w:p w14:paraId="5C1728B3" w14:textId="77777777" w:rsidR="0007341D" w:rsidRPr="00BE1200" w:rsidRDefault="0007341D" w:rsidP="002D246A">
            <w:pPr>
              <w:spacing w:before="120"/>
              <w:rPr>
                <w:rStyle w:val="yiv0068990089"/>
                <w:bCs/>
                <w:sz w:val="26"/>
                <w:szCs w:val="26"/>
              </w:rPr>
            </w:pPr>
            <w:r w:rsidRPr="00BE1200">
              <w:rPr>
                <w:rStyle w:val="yiv0068990089"/>
                <w:sz w:val="26"/>
                <w:szCs w:val="26"/>
                <w:lang w:val="it-IT"/>
              </w:rPr>
              <w:t>Editors: Eric C. Thompson, Jonathan Rigg, and Jamie Gillen. Amsterdam: Amsterdam University Press.</w:t>
            </w:r>
          </w:p>
        </w:tc>
      </w:tr>
      <w:tr w:rsidR="0007341D" w:rsidRPr="00BE1200" w14:paraId="676E67C2" w14:textId="77777777" w:rsidTr="002D246A">
        <w:trPr>
          <w:trHeight w:val="482"/>
        </w:trPr>
        <w:tc>
          <w:tcPr>
            <w:tcW w:w="817" w:type="dxa"/>
          </w:tcPr>
          <w:p w14:paraId="1F25D64C"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099AF3A9" w14:textId="77777777" w:rsidR="0007341D" w:rsidRPr="00BE1200" w:rsidRDefault="0007341D" w:rsidP="002D246A">
            <w:pPr>
              <w:spacing w:before="120"/>
              <w:jc w:val="both"/>
              <w:rPr>
                <w:rStyle w:val="yiv0068990089"/>
                <w:bCs/>
                <w:sz w:val="26"/>
                <w:szCs w:val="26"/>
              </w:rPr>
            </w:pPr>
            <w:r w:rsidRPr="00BE1200">
              <w:rPr>
                <w:rStyle w:val="yiv0068990089"/>
                <w:sz w:val="26"/>
                <w:szCs w:val="26"/>
                <w:lang w:val="it-IT"/>
              </w:rPr>
              <w:t>The Pursuit of Happiness in Vietnam. In: Regimes of Happiness - Comparative and Historical Studies (Đồng tác giả)</w:t>
            </w:r>
          </w:p>
        </w:tc>
        <w:tc>
          <w:tcPr>
            <w:tcW w:w="1389" w:type="dxa"/>
          </w:tcPr>
          <w:p w14:paraId="188249E7" w14:textId="77777777" w:rsidR="0007341D" w:rsidRPr="00BE1200" w:rsidRDefault="0007341D" w:rsidP="002D246A">
            <w:pPr>
              <w:spacing w:before="120"/>
              <w:jc w:val="center"/>
              <w:rPr>
                <w:sz w:val="26"/>
                <w:szCs w:val="26"/>
              </w:rPr>
            </w:pPr>
            <w:r w:rsidRPr="00BE1200">
              <w:rPr>
                <w:sz w:val="26"/>
                <w:szCs w:val="26"/>
              </w:rPr>
              <w:t>2019</w:t>
            </w:r>
          </w:p>
        </w:tc>
        <w:tc>
          <w:tcPr>
            <w:tcW w:w="2722" w:type="dxa"/>
          </w:tcPr>
          <w:p w14:paraId="5959DC89" w14:textId="77777777" w:rsidR="0007341D" w:rsidRPr="00BE1200" w:rsidRDefault="0007341D" w:rsidP="002D246A">
            <w:pPr>
              <w:pStyle w:val="Heading1"/>
              <w:shd w:val="clear" w:color="auto" w:fill="FFFFFF"/>
              <w:textAlignment w:val="baseline"/>
              <w:rPr>
                <w:rStyle w:val="yiv0068990089"/>
                <w:rFonts w:ascii="Times New Roman" w:hAnsi="Times New Roman"/>
                <w:b w:val="0"/>
                <w:i/>
                <w:sz w:val="26"/>
                <w:szCs w:val="26"/>
                <w:lang w:val="it-IT"/>
              </w:rPr>
            </w:pPr>
            <w:r w:rsidRPr="00BE1200">
              <w:rPr>
                <w:rStyle w:val="yiv0068990089"/>
                <w:rFonts w:ascii="Times New Roman" w:hAnsi="Times New Roman"/>
                <w:b w:val="0"/>
                <w:sz w:val="26"/>
                <w:szCs w:val="26"/>
                <w:lang w:val="it-IT"/>
              </w:rPr>
              <w:t xml:space="preserve">.Editors: </w:t>
            </w:r>
            <w:hyperlink r:id="rId12" w:history="1">
              <w:r w:rsidRPr="00BE1200">
                <w:rPr>
                  <w:rStyle w:val="yiv0068990089"/>
                  <w:rFonts w:ascii="Times New Roman" w:hAnsi="Times New Roman"/>
                  <w:b w:val="0"/>
                  <w:sz w:val="26"/>
                  <w:szCs w:val="26"/>
                  <w:lang w:val="it-IT"/>
                </w:rPr>
                <w:t>Yuri Contreras-Vejar</w:t>
              </w:r>
            </w:hyperlink>
            <w:r w:rsidRPr="00BE1200">
              <w:rPr>
                <w:rStyle w:val="yiv0068990089"/>
                <w:rFonts w:ascii="Times New Roman" w:hAnsi="Times New Roman"/>
                <w:b w:val="0"/>
                <w:sz w:val="26"/>
                <w:szCs w:val="26"/>
                <w:lang w:val="it-IT"/>
              </w:rPr>
              <w:t>,  </w:t>
            </w:r>
            <w:hyperlink r:id="rId13" w:history="1">
              <w:r w:rsidRPr="00BE1200">
                <w:rPr>
                  <w:rStyle w:val="yiv0068990089"/>
                  <w:rFonts w:ascii="Times New Roman" w:hAnsi="Times New Roman"/>
                  <w:b w:val="0"/>
                  <w:sz w:val="26"/>
                  <w:szCs w:val="26"/>
                  <w:lang w:val="it-IT"/>
                </w:rPr>
                <w:t>Joanna Tice Jen</w:t>
              </w:r>
            </w:hyperlink>
            <w:r w:rsidRPr="00BE1200">
              <w:rPr>
                <w:rStyle w:val="yiv0068990089"/>
                <w:rFonts w:ascii="Times New Roman" w:hAnsi="Times New Roman"/>
                <w:b w:val="0"/>
                <w:sz w:val="26"/>
                <w:szCs w:val="26"/>
                <w:lang w:val="it-IT"/>
              </w:rPr>
              <w:t xml:space="preserve">, </w:t>
            </w:r>
            <w:hyperlink r:id="rId14" w:history="1">
              <w:r w:rsidRPr="00BE1200">
                <w:rPr>
                  <w:rStyle w:val="yiv0068990089"/>
                  <w:rFonts w:ascii="Times New Roman" w:hAnsi="Times New Roman"/>
                  <w:b w:val="0"/>
                  <w:sz w:val="26"/>
                  <w:szCs w:val="26"/>
                  <w:lang w:val="it-IT"/>
                </w:rPr>
                <w:t>Bryan S. Turner</w:t>
              </w:r>
            </w:hyperlink>
            <w:r w:rsidRPr="00BE1200">
              <w:rPr>
                <w:rStyle w:val="yiv0068990089"/>
                <w:rFonts w:ascii="Times New Roman" w:hAnsi="Times New Roman"/>
                <w:b w:val="0"/>
                <w:sz w:val="26"/>
                <w:szCs w:val="26"/>
                <w:lang w:val="it-IT"/>
              </w:rPr>
              <w:t xml:space="preserve">. London, New York: </w:t>
            </w:r>
            <w:hyperlink r:id="rId15" w:history="1">
              <w:r w:rsidRPr="00BE1200">
                <w:rPr>
                  <w:rStyle w:val="yiv0068990089"/>
                  <w:rFonts w:ascii="Times New Roman" w:hAnsi="Times New Roman"/>
                  <w:b w:val="0"/>
                  <w:sz w:val="26"/>
                  <w:szCs w:val="26"/>
                  <w:lang w:val="it-IT"/>
                </w:rPr>
                <w:t>Anthem Press</w:t>
              </w:r>
            </w:hyperlink>
            <w:r w:rsidRPr="00BE1200">
              <w:rPr>
                <w:rStyle w:val="yiv0068990089"/>
                <w:rFonts w:ascii="Times New Roman" w:hAnsi="Times New Roman"/>
                <w:b w:val="0"/>
                <w:sz w:val="26"/>
                <w:szCs w:val="26"/>
                <w:lang w:val="it-IT"/>
              </w:rPr>
              <w:t xml:space="preserve">. </w:t>
            </w:r>
          </w:p>
        </w:tc>
      </w:tr>
      <w:tr w:rsidR="0007341D" w:rsidRPr="00BE1200" w14:paraId="51FD5262" w14:textId="77777777" w:rsidTr="002D246A">
        <w:trPr>
          <w:trHeight w:val="482"/>
        </w:trPr>
        <w:tc>
          <w:tcPr>
            <w:tcW w:w="817" w:type="dxa"/>
          </w:tcPr>
          <w:p w14:paraId="118F5E36"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441E0433" w14:textId="77777777" w:rsidR="0007341D" w:rsidRPr="00BE1200" w:rsidRDefault="0007341D" w:rsidP="002D246A">
            <w:pPr>
              <w:spacing w:before="120"/>
              <w:jc w:val="both"/>
              <w:rPr>
                <w:rStyle w:val="yiv0068990089"/>
                <w:bCs/>
                <w:sz w:val="26"/>
                <w:szCs w:val="26"/>
              </w:rPr>
            </w:pPr>
            <w:r w:rsidRPr="00BE1200">
              <w:rPr>
                <w:rStyle w:val="yiv0068990089"/>
                <w:sz w:val="26"/>
                <w:szCs w:val="26"/>
                <w:lang w:val="it-IT"/>
              </w:rPr>
              <w:t>Nice to meet you: Encountering introductions and departures in the field (Đồng tác giả)</w:t>
            </w:r>
          </w:p>
        </w:tc>
        <w:tc>
          <w:tcPr>
            <w:tcW w:w="1389" w:type="dxa"/>
          </w:tcPr>
          <w:p w14:paraId="4E93F669" w14:textId="77777777" w:rsidR="0007341D" w:rsidRPr="00BE1200" w:rsidRDefault="0007341D" w:rsidP="002D246A">
            <w:pPr>
              <w:spacing w:before="120"/>
              <w:jc w:val="center"/>
              <w:rPr>
                <w:sz w:val="26"/>
                <w:szCs w:val="26"/>
              </w:rPr>
            </w:pPr>
            <w:r w:rsidRPr="00BE1200">
              <w:rPr>
                <w:sz w:val="26"/>
                <w:szCs w:val="26"/>
              </w:rPr>
              <w:t>2019</w:t>
            </w:r>
          </w:p>
        </w:tc>
        <w:tc>
          <w:tcPr>
            <w:tcW w:w="2722" w:type="dxa"/>
          </w:tcPr>
          <w:p w14:paraId="1D610AD7" w14:textId="77777777" w:rsidR="0007341D" w:rsidRPr="00BE1200" w:rsidRDefault="0007341D" w:rsidP="002D246A">
            <w:pPr>
              <w:pStyle w:val="NormalWeb"/>
              <w:spacing w:before="0" w:beforeAutospacing="0" w:after="200" w:afterAutospacing="0"/>
              <w:rPr>
                <w:rStyle w:val="yiv0068990089"/>
                <w:sz w:val="26"/>
                <w:szCs w:val="26"/>
                <w:lang w:val="it-IT"/>
              </w:rPr>
            </w:pPr>
            <w:hyperlink r:id="rId16" w:tgtFrame="_blank" w:history="1">
              <w:r w:rsidRPr="00BE1200">
                <w:rPr>
                  <w:rStyle w:val="yiv0068990089"/>
                  <w:sz w:val="26"/>
                  <w:szCs w:val="26"/>
                  <w:lang w:val="it-IT"/>
                </w:rPr>
                <w:t>Area</w:t>
              </w:r>
            </w:hyperlink>
            <w:r w:rsidRPr="00BE1200">
              <w:rPr>
                <w:rStyle w:val="yiv0068990089"/>
                <w:sz w:val="26"/>
                <w:szCs w:val="26"/>
                <w:lang w:val="it-IT"/>
              </w:rPr>
              <w:t>, 4 (51). 771-778.</w:t>
            </w:r>
          </w:p>
          <w:p w14:paraId="2EE994C7" w14:textId="77777777" w:rsidR="0007341D" w:rsidRPr="00BE1200" w:rsidRDefault="0007341D" w:rsidP="002D246A">
            <w:pPr>
              <w:spacing w:before="120"/>
              <w:rPr>
                <w:rStyle w:val="yiv0068990089"/>
                <w:bCs/>
                <w:sz w:val="26"/>
                <w:szCs w:val="26"/>
              </w:rPr>
            </w:pPr>
          </w:p>
        </w:tc>
      </w:tr>
      <w:tr w:rsidR="0007341D" w:rsidRPr="00BE1200" w14:paraId="75DBFA9F" w14:textId="77777777" w:rsidTr="002D246A">
        <w:trPr>
          <w:trHeight w:val="482"/>
        </w:trPr>
        <w:tc>
          <w:tcPr>
            <w:tcW w:w="817" w:type="dxa"/>
          </w:tcPr>
          <w:p w14:paraId="7E4E6D5D"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21C67AFA" w14:textId="77777777" w:rsidR="0007341D" w:rsidRPr="00BE1200" w:rsidRDefault="0007341D" w:rsidP="002D246A">
            <w:pPr>
              <w:spacing w:before="120"/>
              <w:jc w:val="both"/>
              <w:rPr>
                <w:rStyle w:val="yiv0068990089"/>
                <w:bCs/>
                <w:sz w:val="26"/>
                <w:szCs w:val="26"/>
              </w:rPr>
            </w:pPr>
            <w:r w:rsidRPr="00BE1200">
              <w:rPr>
                <w:rStyle w:val="yiv0068990089"/>
                <w:sz w:val="26"/>
                <w:szCs w:val="26"/>
                <w:lang w:val="it-IT"/>
              </w:rPr>
              <w:t>Làng nghề trong bối cảnh xây dựng nông thôn mới ở châu thổ sông Hồng</w:t>
            </w:r>
          </w:p>
        </w:tc>
        <w:tc>
          <w:tcPr>
            <w:tcW w:w="1389" w:type="dxa"/>
          </w:tcPr>
          <w:p w14:paraId="56689BC4" w14:textId="77777777" w:rsidR="0007341D" w:rsidRPr="00BE1200" w:rsidRDefault="0007341D" w:rsidP="002D246A">
            <w:pPr>
              <w:spacing w:before="120"/>
              <w:jc w:val="center"/>
              <w:rPr>
                <w:sz w:val="26"/>
                <w:szCs w:val="26"/>
              </w:rPr>
            </w:pPr>
            <w:r w:rsidRPr="00BE1200">
              <w:rPr>
                <w:sz w:val="26"/>
                <w:szCs w:val="26"/>
              </w:rPr>
              <w:t>2019</w:t>
            </w:r>
          </w:p>
        </w:tc>
        <w:tc>
          <w:tcPr>
            <w:tcW w:w="2722" w:type="dxa"/>
          </w:tcPr>
          <w:p w14:paraId="062C8AF8" w14:textId="77777777" w:rsidR="0007341D" w:rsidRPr="00BE1200" w:rsidRDefault="0007341D" w:rsidP="002D246A">
            <w:pPr>
              <w:spacing w:before="120"/>
              <w:rPr>
                <w:rStyle w:val="yiv0068990089"/>
                <w:bCs/>
                <w:sz w:val="26"/>
                <w:szCs w:val="26"/>
              </w:rPr>
            </w:pPr>
            <w:r w:rsidRPr="00BE1200">
              <w:rPr>
                <w:rStyle w:val="yiv0068990089"/>
                <w:sz w:val="26"/>
                <w:szCs w:val="26"/>
                <w:lang w:val="it-IT"/>
              </w:rPr>
              <w:t>Nhà xuất bản Đại học Quốc gia Hà Nội</w:t>
            </w:r>
          </w:p>
        </w:tc>
      </w:tr>
      <w:tr w:rsidR="0007341D" w:rsidRPr="00BE1200" w14:paraId="26958758" w14:textId="77777777" w:rsidTr="002D246A">
        <w:trPr>
          <w:trHeight w:val="482"/>
        </w:trPr>
        <w:tc>
          <w:tcPr>
            <w:tcW w:w="817" w:type="dxa"/>
          </w:tcPr>
          <w:p w14:paraId="132A9E40"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6505B3B9" w14:textId="77777777" w:rsidR="0007341D" w:rsidRPr="00BE1200" w:rsidRDefault="0007341D" w:rsidP="002D246A">
            <w:pPr>
              <w:spacing w:before="120"/>
              <w:jc w:val="both"/>
              <w:rPr>
                <w:rStyle w:val="yiv0068990089"/>
                <w:bCs/>
                <w:sz w:val="26"/>
                <w:szCs w:val="26"/>
              </w:rPr>
            </w:pPr>
            <w:r w:rsidRPr="00BE1200">
              <w:rPr>
                <w:rStyle w:val="yiv0068990089"/>
                <w:sz w:val="26"/>
                <w:szCs w:val="26"/>
                <w:lang w:val="it-IT"/>
              </w:rPr>
              <w:t>Responses to Flooding: Migrants’ Perspectives in Hanoi, Vietnam. In Living with Floods in a Mobile Southeast Asia: A Political Ecology of Vulnerability, Migration and Environmental Change (Tác giả chính)</w:t>
            </w:r>
          </w:p>
        </w:tc>
        <w:tc>
          <w:tcPr>
            <w:tcW w:w="1389" w:type="dxa"/>
          </w:tcPr>
          <w:p w14:paraId="26CC9C12" w14:textId="77777777" w:rsidR="0007341D" w:rsidRPr="00BE1200" w:rsidRDefault="0007341D" w:rsidP="002D246A">
            <w:pPr>
              <w:spacing w:before="120"/>
              <w:jc w:val="center"/>
              <w:rPr>
                <w:sz w:val="26"/>
                <w:szCs w:val="26"/>
              </w:rPr>
            </w:pPr>
            <w:r w:rsidRPr="00BE1200">
              <w:rPr>
                <w:sz w:val="26"/>
                <w:szCs w:val="26"/>
              </w:rPr>
              <w:t>2018</w:t>
            </w:r>
          </w:p>
        </w:tc>
        <w:tc>
          <w:tcPr>
            <w:tcW w:w="2722" w:type="dxa"/>
          </w:tcPr>
          <w:p w14:paraId="128C2C8B" w14:textId="77777777" w:rsidR="0007341D" w:rsidRPr="00BE1200" w:rsidRDefault="0007341D" w:rsidP="002D246A">
            <w:pPr>
              <w:spacing w:before="120"/>
              <w:rPr>
                <w:rStyle w:val="yiv0068990089"/>
                <w:bCs/>
                <w:sz w:val="26"/>
                <w:szCs w:val="26"/>
              </w:rPr>
            </w:pPr>
            <w:r w:rsidRPr="00BE1200">
              <w:rPr>
                <w:rStyle w:val="yiv0068990089"/>
                <w:sz w:val="26"/>
                <w:szCs w:val="26"/>
                <w:lang w:val="it-IT"/>
              </w:rPr>
              <w:t>Editors: Carl Middleton, Rebecca Elmhirst,  Supang Chantavanich. London: Routledge</w:t>
            </w:r>
          </w:p>
        </w:tc>
      </w:tr>
      <w:tr w:rsidR="0007341D" w:rsidRPr="00BE1200" w14:paraId="0AAA0284" w14:textId="77777777" w:rsidTr="002D246A">
        <w:trPr>
          <w:trHeight w:val="482"/>
        </w:trPr>
        <w:tc>
          <w:tcPr>
            <w:tcW w:w="817" w:type="dxa"/>
          </w:tcPr>
          <w:p w14:paraId="5176134F"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39CF9D75" w14:textId="77777777" w:rsidR="0007341D" w:rsidRPr="00BE1200" w:rsidRDefault="0007341D" w:rsidP="002D246A">
            <w:pPr>
              <w:spacing w:before="120"/>
              <w:jc w:val="both"/>
              <w:rPr>
                <w:rStyle w:val="yiv0068990089"/>
                <w:bCs/>
                <w:sz w:val="26"/>
                <w:szCs w:val="26"/>
              </w:rPr>
            </w:pPr>
            <w:r w:rsidRPr="00BE1200">
              <w:rPr>
                <w:rStyle w:val="fontstyle01"/>
                <w:iCs/>
                <w:lang w:val="it-IT"/>
              </w:rPr>
              <w:t>Quản lý phát triển xã hội và đảm bảo an ninh con người: Từ những góc nhìn, quan điểm khác nhau đến một số vấn đề đặt ra</w:t>
            </w:r>
            <w:r w:rsidRPr="00BE1200">
              <w:rPr>
                <w:rStyle w:val="fontstyle01"/>
                <w:lang w:val="it-IT"/>
              </w:rPr>
              <w:t xml:space="preserve"> (Tác giả chính)</w:t>
            </w:r>
          </w:p>
        </w:tc>
        <w:tc>
          <w:tcPr>
            <w:tcW w:w="1389" w:type="dxa"/>
          </w:tcPr>
          <w:p w14:paraId="6CD87096" w14:textId="77777777" w:rsidR="0007341D" w:rsidRPr="00BE1200" w:rsidRDefault="0007341D" w:rsidP="002D246A">
            <w:pPr>
              <w:spacing w:before="120"/>
              <w:jc w:val="center"/>
              <w:rPr>
                <w:sz w:val="26"/>
                <w:szCs w:val="26"/>
              </w:rPr>
            </w:pPr>
            <w:r w:rsidRPr="00BE1200">
              <w:rPr>
                <w:sz w:val="26"/>
                <w:szCs w:val="26"/>
              </w:rPr>
              <w:t>2018</w:t>
            </w:r>
          </w:p>
        </w:tc>
        <w:tc>
          <w:tcPr>
            <w:tcW w:w="2722" w:type="dxa"/>
          </w:tcPr>
          <w:p w14:paraId="46641796" w14:textId="77777777" w:rsidR="0007341D" w:rsidRPr="00BE1200" w:rsidRDefault="0007341D" w:rsidP="002D246A">
            <w:pPr>
              <w:rPr>
                <w:rStyle w:val="fontstyle01"/>
                <w:lang w:val="it-IT"/>
              </w:rPr>
            </w:pPr>
            <w:r w:rsidRPr="00BE1200">
              <w:rPr>
                <w:rStyle w:val="yiv0068990089"/>
                <w:sz w:val="26"/>
                <w:szCs w:val="26"/>
              </w:rPr>
              <w:t>Tạp chí Khoa học Xã hội và Nhân văn 4 (4): 463-470.</w:t>
            </w:r>
          </w:p>
          <w:p w14:paraId="08E9C151" w14:textId="77777777" w:rsidR="0007341D" w:rsidRPr="00BE1200" w:rsidRDefault="0007341D" w:rsidP="002D246A">
            <w:pPr>
              <w:spacing w:before="120"/>
              <w:rPr>
                <w:rStyle w:val="yiv0068990089"/>
                <w:bCs/>
                <w:sz w:val="26"/>
                <w:szCs w:val="26"/>
              </w:rPr>
            </w:pPr>
          </w:p>
        </w:tc>
      </w:tr>
      <w:tr w:rsidR="0007341D" w:rsidRPr="00BE1200" w14:paraId="5868E7EC" w14:textId="77777777" w:rsidTr="002D246A">
        <w:trPr>
          <w:trHeight w:val="482"/>
        </w:trPr>
        <w:tc>
          <w:tcPr>
            <w:tcW w:w="817" w:type="dxa"/>
          </w:tcPr>
          <w:p w14:paraId="372F3D5F"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2A5240ED" w14:textId="77777777" w:rsidR="0007341D" w:rsidRPr="00BE1200" w:rsidRDefault="0007341D" w:rsidP="002D246A">
            <w:pPr>
              <w:spacing w:before="120"/>
              <w:jc w:val="both"/>
              <w:rPr>
                <w:rStyle w:val="yiv0068990089"/>
                <w:bCs/>
                <w:sz w:val="26"/>
                <w:szCs w:val="26"/>
              </w:rPr>
            </w:pPr>
            <w:r w:rsidRPr="00BE1200">
              <w:rPr>
                <w:rStyle w:val="yiv0068990089"/>
                <w:iCs/>
                <w:sz w:val="26"/>
                <w:szCs w:val="26"/>
                <w:lang w:val="fr-FR"/>
              </w:rPr>
              <w:t xml:space="preserve">Craft/Cottage industry village environment in New Rural Development process (Case studies conducted in </w:t>
            </w:r>
            <w:r w:rsidRPr="00BE1200">
              <w:rPr>
                <w:rStyle w:val="yiv0068990089"/>
                <w:iCs/>
                <w:sz w:val="26"/>
                <w:szCs w:val="26"/>
                <w:lang w:val="fr-FR"/>
              </w:rPr>
              <w:lastRenderedPageBreak/>
              <w:t>Duong Lieu village, Hoai Duc district, Ha Noi city and Dai Bai village, Gia Binh district, Bac Ninh province</w:t>
            </w:r>
            <w:r w:rsidRPr="00BE1200">
              <w:rPr>
                <w:rStyle w:val="yiv0068990089"/>
                <w:sz w:val="26"/>
                <w:szCs w:val="26"/>
                <w:lang w:val="fr-FR"/>
              </w:rPr>
              <w:t xml:space="preserve"> (Tác giả chính)</w:t>
            </w:r>
          </w:p>
        </w:tc>
        <w:tc>
          <w:tcPr>
            <w:tcW w:w="1389" w:type="dxa"/>
          </w:tcPr>
          <w:p w14:paraId="30918EA7" w14:textId="77777777" w:rsidR="0007341D" w:rsidRPr="00BE1200" w:rsidRDefault="0007341D" w:rsidP="002D246A">
            <w:pPr>
              <w:spacing w:before="120"/>
              <w:jc w:val="center"/>
              <w:rPr>
                <w:sz w:val="26"/>
                <w:szCs w:val="26"/>
              </w:rPr>
            </w:pPr>
            <w:r w:rsidRPr="00BE1200">
              <w:rPr>
                <w:sz w:val="26"/>
                <w:szCs w:val="26"/>
              </w:rPr>
              <w:lastRenderedPageBreak/>
              <w:t>2017</w:t>
            </w:r>
          </w:p>
        </w:tc>
        <w:tc>
          <w:tcPr>
            <w:tcW w:w="2722" w:type="dxa"/>
          </w:tcPr>
          <w:p w14:paraId="5B1A6C3E" w14:textId="77777777" w:rsidR="0007341D" w:rsidRPr="00BE1200" w:rsidRDefault="0007341D" w:rsidP="002D246A">
            <w:pPr>
              <w:rPr>
                <w:rStyle w:val="yiv0068990089"/>
                <w:sz w:val="26"/>
                <w:szCs w:val="26"/>
                <w:lang w:val="fr-FR"/>
              </w:rPr>
            </w:pPr>
            <w:r w:rsidRPr="00BE1200">
              <w:rPr>
                <w:rStyle w:val="yiv0068990089"/>
                <w:sz w:val="26"/>
                <w:szCs w:val="26"/>
                <w:lang w:val="fr-FR"/>
              </w:rPr>
              <w:t>VNU-Journal of Social Sciences and Humanities, 2 (3): 187-202.</w:t>
            </w:r>
          </w:p>
          <w:p w14:paraId="1FB75C9E" w14:textId="77777777" w:rsidR="0007341D" w:rsidRPr="00BE1200" w:rsidRDefault="0007341D" w:rsidP="002D246A">
            <w:pPr>
              <w:spacing w:before="120"/>
              <w:rPr>
                <w:rStyle w:val="yiv0068990089"/>
                <w:bCs/>
                <w:sz w:val="26"/>
                <w:szCs w:val="26"/>
              </w:rPr>
            </w:pPr>
          </w:p>
        </w:tc>
      </w:tr>
      <w:tr w:rsidR="0007341D" w:rsidRPr="00BE1200" w14:paraId="752801E0" w14:textId="77777777" w:rsidTr="002D246A">
        <w:trPr>
          <w:trHeight w:val="482"/>
        </w:trPr>
        <w:tc>
          <w:tcPr>
            <w:tcW w:w="817" w:type="dxa"/>
          </w:tcPr>
          <w:p w14:paraId="4B96305C"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5BCA1B47" w14:textId="77777777" w:rsidR="0007341D" w:rsidRPr="00BE1200" w:rsidRDefault="0007341D" w:rsidP="002D246A">
            <w:pPr>
              <w:spacing w:before="120"/>
              <w:jc w:val="both"/>
              <w:rPr>
                <w:rStyle w:val="yiv0068990089"/>
                <w:bCs/>
                <w:sz w:val="26"/>
                <w:szCs w:val="26"/>
              </w:rPr>
            </w:pPr>
            <w:r w:rsidRPr="00BE1200">
              <w:rPr>
                <w:rStyle w:val="yiv0068990089"/>
                <w:iCs/>
                <w:sz w:val="26"/>
                <w:szCs w:val="26"/>
              </w:rPr>
              <w:t>Đánh giá của người dân về thực trạng và sự tham gia đảm bảo an ninh trật tự ở nông thôn (Qua kết quả của một cuộc khảo sát xã hội học)</w:t>
            </w:r>
            <w:r w:rsidRPr="00BE1200">
              <w:rPr>
                <w:rStyle w:val="yiv0068990089"/>
                <w:sz w:val="26"/>
                <w:szCs w:val="26"/>
              </w:rPr>
              <w:t xml:space="preserve"> (Đồng tác giả)</w:t>
            </w:r>
          </w:p>
        </w:tc>
        <w:tc>
          <w:tcPr>
            <w:tcW w:w="1389" w:type="dxa"/>
          </w:tcPr>
          <w:p w14:paraId="7385552C" w14:textId="77777777" w:rsidR="0007341D" w:rsidRPr="00BE1200" w:rsidRDefault="0007341D" w:rsidP="002D246A">
            <w:pPr>
              <w:spacing w:before="120"/>
              <w:jc w:val="center"/>
              <w:rPr>
                <w:sz w:val="26"/>
                <w:szCs w:val="26"/>
              </w:rPr>
            </w:pPr>
            <w:r w:rsidRPr="00BE1200">
              <w:rPr>
                <w:sz w:val="26"/>
                <w:szCs w:val="26"/>
              </w:rPr>
              <w:t>2017</w:t>
            </w:r>
          </w:p>
        </w:tc>
        <w:tc>
          <w:tcPr>
            <w:tcW w:w="2722" w:type="dxa"/>
          </w:tcPr>
          <w:p w14:paraId="5D2165C7" w14:textId="77777777" w:rsidR="0007341D" w:rsidRPr="00BE1200" w:rsidRDefault="0007341D" w:rsidP="002D246A">
            <w:pPr>
              <w:rPr>
                <w:rStyle w:val="yiv0068990089"/>
                <w:sz w:val="26"/>
                <w:szCs w:val="26"/>
              </w:rPr>
            </w:pPr>
            <w:r w:rsidRPr="00BE1200">
              <w:rPr>
                <w:rStyle w:val="yiv0068990089"/>
                <w:sz w:val="26"/>
                <w:szCs w:val="26"/>
              </w:rPr>
              <w:t>Tạp chí Khoa học Xã hội và Nhân văn 3 (3): 351-360.</w:t>
            </w:r>
          </w:p>
          <w:p w14:paraId="654A799A" w14:textId="77777777" w:rsidR="0007341D" w:rsidRPr="00BE1200" w:rsidRDefault="0007341D" w:rsidP="002D246A">
            <w:pPr>
              <w:spacing w:before="120"/>
              <w:rPr>
                <w:rStyle w:val="yiv0068990089"/>
                <w:bCs/>
                <w:sz w:val="26"/>
                <w:szCs w:val="26"/>
              </w:rPr>
            </w:pPr>
          </w:p>
        </w:tc>
      </w:tr>
      <w:tr w:rsidR="0007341D" w:rsidRPr="00BE1200" w14:paraId="2C854B8A" w14:textId="77777777" w:rsidTr="002D246A">
        <w:trPr>
          <w:trHeight w:val="482"/>
        </w:trPr>
        <w:tc>
          <w:tcPr>
            <w:tcW w:w="817" w:type="dxa"/>
          </w:tcPr>
          <w:p w14:paraId="1ADCF506"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29B0AA64" w14:textId="77777777" w:rsidR="0007341D" w:rsidRPr="00BE1200" w:rsidRDefault="0007341D" w:rsidP="002D246A">
            <w:pPr>
              <w:spacing w:before="120"/>
              <w:jc w:val="both"/>
              <w:rPr>
                <w:rStyle w:val="yiv0068990089"/>
                <w:bCs/>
                <w:sz w:val="26"/>
                <w:szCs w:val="26"/>
              </w:rPr>
            </w:pPr>
            <w:r w:rsidRPr="00BE1200">
              <w:rPr>
                <w:rStyle w:val="yiv0068990089"/>
                <w:iCs/>
                <w:sz w:val="26"/>
                <w:szCs w:val="26"/>
              </w:rPr>
              <w:t>Đối tượng, cơ cấu, chức năng của Xã hội học</w:t>
            </w:r>
            <w:r w:rsidRPr="00BE1200">
              <w:rPr>
                <w:rStyle w:val="yiv0068990089"/>
                <w:sz w:val="26"/>
                <w:szCs w:val="26"/>
              </w:rPr>
              <w:t xml:space="preserve">. Trong sách: </w:t>
            </w:r>
            <w:r w:rsidRPr="00BE1200">
              <w:rPr>
                <w:rStyle w:val="yiv0068990089"/>
                <w:iCs/>
                <w:sz w:val="26"/>
                <w:szCs w:val="26"/>
              </w:rPr>
              <w:t>Giáo trình Xã hội học Đại cương (Tác giả chính)</w:t>
            </w:r>
          </w:p>
        </w:tc>
        <w:tc>
          <w:tcPr>
            <w:tcW w:w="1389" w:type="dxa"/>
          </w:tcPr>
          <w:p w14:paraId="7985958B" w14:textId="77777777" w:rsidR="0007341D" w:rsidRPr="00BE1200" w:rsidRDefault="0007341D" w:rsidP="002D246A">
            <w:pPr>
              <w:spacing w:before="120"/>
              <w:jc w:val="center"/>
              <w:rPr>
                <w:sz w:val="26"/>
                <w:szCs w:val="26"/>
              </w:rPr>
            </w:pPr>
            <w:r w:rsidRPr="00BE1200">
              <w:rPr>
                <w:sz w:val="26"/>
                <w:szCs w:val="26"/>
              </w:rPr>
              <w:t>2016</w:t>
            </w:r>
          </w:p>
        </w:tc>
        <w:tc>
          <w:tcPr>
            <w:tcW w:w="2722" w:type="dxa"/>
          </w:tcPr>
          <w:p w14:paraId="14C6DFD3" w14:textId="77777777" w:rsidR="0007341D" w:rsidRPr="00BE1200" w:rsidRDefault="0007341D" w:rsidP="002D246A">
            <w:pPr>
              <w:spacing w:before="120"/>
              <w:rPr>
                <w:rStyle w:val="yiv0068990089"/>
                <w:bCs/>
                <w:sz w:val="26"/>
                <w:szCs w:val="26"/>
              </w:rPr>
            </w:pPr>
            <w:r w:rsidRPr="00BE1200">
              <w:rPr>
                <w:rStyle w:val="yiv0068990089"/>
                <w:sz w:val="26"/>
                <w:szCs w:val="26"/>
              </w:rPr>
              <w:t>Nhà xuất bản Đại học Quốc gia Hà Nội</w:t>
            </w:r>
          </w:p>
        </w:tc>
      </w:tr>
      <w:tr w:rsidR="0007341D" w:rsidRPr="00BE1200" w14:paraId="099C8C9C" w14:textId="77777777" w:rsidTr="002D246A">
        <w:trPr>
          <w:trHeight w:val="482"/>
        </w:trPr>
        <w:tc>
          <w:tcPr>
            <w:tcW w:w="817" w:type="dxa"/>
          </w:tcPr>
          <w:p w14:paraId="10AFB538"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3FC7CEC8" w14:textId="77777777" w:rsidR="0007341D" w:rsidRPr="00BE1200" w:rsidRDefault="0007341D" w:rsidP="002D246A">
            <w:pPr>
              <w:spacing w:before="120"/>
              <w:jc w:val="both"/>
              <w:rPr>
                <w:rStyle w:val="yiv0068990089"/>
                <w:bCs/>
                <w:sz w:val="26"/>
                <w:szCs w:val="26"/>
              </w:rPr>
            </w:pPr>
            <w:r w:rsidRPr="00BE1200">
              <w:rPr>
                <w:rStyle w:val="yiv0068990089"/>
                <w:iCs/>
                <w:sz w:val="26"/>
                <w:szCs w:val="26"/>
              </w:rPr>
              <w:t>Quyền lực, bất bình đẳng xã hội, phân tầng xã hội, di động xã hội</w:t>
            </w:r>
            <w:r w:rsidRPr="00BE1200">
              <w:rPr>
                <w:rStyle w:val="yiv0068990089"/>
                <w:sz w:val="26"/>
                <w:szCs w:val="26"/>
              </w:rPr>
              <w:t>.</w:t>
            </w:r>
            <w:r w:rsidRPr="00BE1200">
              <w:rPr>
                <w:sz w:val="26"/>
                <w:szCs w:val="26"/>
              </w:rPr>
              <w:t xml:space="preserve"> </w:t>
            </w:r>
            <w:r w:rsidRPr="00BE1200">
              <w:rPr>
                <w:rStyle w:val="yiv0068990089"/>
                <w:sz w:val="26"/>
                <w:szCs w:val="26"/>
              </w:rPr>
              <w:t xml:space="preserve">Trong sách: </w:t>
            </w:r>
            <w:r w:rsidRPr="00BE1200">
              <w:rPr>
                <w:rStyle w:val="yiv0068990089"/>
                <w:iCs/>
                <w:sz w:val="26"/>
                <w:szCs w:val="26"/>
              </w:rPr>
              <w:t>Giáo trình Xã hội học Đại cương</w:t>
            </w:r>
            <w:r w:rsidRPr="00BE1200">
              <w:rPr>
                <w:rStyle w:val="yiv0068990089"/>
                <w:sz w:val="26"/>
                <w:szCs w:val="26"/>
              </w:rPr>
              <w:t xml:space="preserve"> </w:t>
            </w:r>
            <w:r w:rsidRPr="00BE1200">
              <w:rPr>
                <w:rStyle w:val="yiv0068990089"/>
                <w:iCs/>
                <w:sz w:val="26"/>
                <w:szCs w:val="26"/>
              </w:rPr>
              <w:t>(Tác giả chính)</w:t>
            </w:r>
          </w:p>
        </w:tc>
        <w:tc>
          <w:tcPr>
            <w:tcW w:w="1389" w:type="dxa"/>
          </w:tcPr>
          <w:p w14:paraId="6F54934A" w14:textId="77777777" w:rsidR="0007341D" w:rsidRPr="00BE1200" w:rsidRDefault="0007341D" w:rsidP="002D246A">
            <w:pPr>
              <w:spacing w:before="120"/>
              <w:jc w:val="center"/>
              <w:rPr>
                <w:sz w:val="26"/>
                <w:szCs w:val="26"/>
              </w:rPr>
            </w:pPr>
            <w:r w:rsidRPr="00BE1200">
              <w:rPr>
                <w:sz w:val="26"/>
                <w:szCs w:val="26"/>
              </w:rPr>
              <w:t>2016</w:t>
            </w:r>
          </w:p>
        </w:tc>
        <w:tc>
          <w:tcPr>
            <w:tcW w:w="2722" w:type="dxa"/>
          </w:tcPr>
          <w:p w14:paraId="1AA36669" w14:textId="77777777" w:rsidR="0007341D" w:rsidRPr="00BE1200" w:rsidRDefault="0007341D" w:rsidP="002D246A">
            <w:pPr>
              <w:spacing w:before="120"/>
              <w:rPr>
                <w:rStyle w:val="yiv0068990089"/>
                <w:bCs/>
                <w:sz w:val="26"/>
                <w:szCs w:val="26"/>
              </w:rPr>
            </w:pPr>
            <w:r w:rsidRPr="00BE1200">
              <w:rPr>
                <w:rStyle w:val="yiv0068990089"/>
                <w:sz w:val="26"/>
                <w:szCs w:val="26"/>
              </w:rPr>
              <w:t>Nhà xuất bản Đại học Quốc gia Hà Nội</w:t>
            </w:r>
          </w:p>
        </w:tc>
      </w:tr>
      <w:tr w:rsidR="0007341D" w:rsidRPr="00BE1200" w14:paraId="00734A7F" w14:textId="77777777" w:rsidTr="002D246A">
        <w:trPr>
          <w:trHeight w:val="482"/>
        </w:trPr>
        <w:tc>
          <w:tcPr>
            <w:tcW w:w="817" w:type="dxa"/>
          </w:tcPr>
          <w:p w14:paraId="55CAF491"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66154BD8" w14:textId="77777777" w:rsidR="0007341D" w:rsidRPr="00BE1200" w:rsidRDefault="0007341D" w:rsidP="002D246A">
            <w:pPr>
              <w:spacing w:before="120"/>
              <w:jc w:val="both"/>
              <w:rPr>
                <w:rStyle w:val="yiv0068990089"/>
                <w:bCs/>
                <w:sz w:val="26"/>
                <w:szCs w:val="26"/>
              </w:rPr>
            </w:pPr>
            <w:r w:rsidRPr="00BE1200">
              <w:rPr>
                <w:rStyle w:val="yiv0068990089"/>
                <w:iCs/>
                <w:sz w:val="26"/>
                <w:szCs w:val="26"/>
              </w:rPr>
              <w:t>Biến đổi xã hội</w:t>
            </w:r>
            <w:r w:rsidRPr="00BE1200">
              <w:rPr>
                <w:rStyle w:val="yiv0068990089"/>
                <w:sz w:val="26"/>
                <w:szCs w:val="26"/>
              </w:rPr>
              <w:t xml:space="preserve">. Trong sách: </w:t>
            </w:r>
            <w:r w:rsidRPr="00BE1200">
              <w:rPr>
                <w:rStyle w:val="yiv0068990089"/>
                <w:iCs/>
                <w:sz w:val="26"/>
                <w:szCs w:val="26"/>
              </w:rPr>
              <w:t>Giáo trình Xã hội học Đại cương</w:t>
            </w:r>
            <w:r w:rsidRPr="00BE1200">
              <w:rPr>
                <w:rStyle w:val="yiv0068990089"/>
                <w:sz w:val="26"/>
                <w:szCs w:val="26"/>
              </w:rPr>
              <w:t xml:space="preserve"> </w:t>
            </w:r>
            <w:r w:rsidRPr="00BE1200">
              <w:rPr>
                <w:rStyle w:val="yiv0068990089"/>
                <w:iCs/>
                <w:sz w:val="26"/>
                <w:szCs w:val="26"/>
              </w:rPr>
              <w:t>(Tác giả chính)</w:t>
            </w:r>
          </w:p>
        </w:tc>
        <w:tc>
          <w:tcPr>
            <w:tcW w:w="1389" w:type="dxa"/>
          </w:tcPr>
          <w:p w14:paraId="5A0B9042" w14:textId="77777777" w:rsidR="0007341D" w:rsidRPr="00BE1200" w:rsidRDefault="0007341D" w:rsidP="002D246A">
            <w:pPr>
              <w:spacing w:before="120"/>
              <w:jc w:val="center"/>
              <w:rPr>
                <w:sz w:val="26"/>
                <w:szCs w:val="26"/>
              </w:rPr>
            </w:pPr>
            <w:r w:rsidRPr="00BE1200">
              <w:rPr>
                <w:sz w:val="26"/>
                <w:szCs w:val="26"/>
              </w:rPr>
              <w:t>2016</w:t>
            </w:r>
          </w:p>
        </w:tc>
        <w:tc>
          <w:tcPr>
            <w:tcW w:w="2722" w:type="dxa"/>
          </w:tcPr>
          <w:p w14:paraId="08AA184F" w14:textId="77777777" w:rsidR="0007341D" w:rsidRPr="00BE1200" w:rsidRDefault="0007341D" w:rsidP="002D246A">
            <w:pPr>
              <w:spacing w:before="120"/>
              <w:rPr>
                <w:rStyle w:val="yiv0068990089"/>
                <w:bCs/>
                <w:sz w:val="26"/>
                <w:szCs w:val="26"/>
              </w:rPr>
            </w:pPr>
            <w:r w:rsidRPr="00BE1200">
              <w:rPr>
                <w:rStyle w:val="yiv0068990089"/>
                <w:sz w:val="26"/>
                <w:szCs w:val="26"/>
              </w:rPr>
              <w:t>Nhà xuất bản Đại học Quốc gia Hà Nội</w:t>
            </w:r>
          </w:p>
        </w:tc>
      </w:tr>
      <w:tr w:rsidR="0007341D" w:rsidRPr="00BE1200" w14:paraId="70D82EAD" w14:textId="77777777" w:rsidTr="002D246A">
        <w:trPr>
          <w:trHeight w:val="482"/>
        </w:trPr>
        <w:tc>
          <w:tcPr>
            <w:tcW w:w="817" w:type="dxa"/>
          </w:tcPr>
          <w:p w14:paraId="61FD9BAA"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5949A512" w14:textId="77777777" w:rsidR="0007341D" w:rsidRPr="00BE1200" w:rsidRDefault="0007341D" w:rsidP="002D246A">
            <w:pPr>
              <w:spacing w:before="120"/>
              <w:jc w:val="both"/>
              <w:rPr>
                <w:rStyle w:val="yiv0068990089"/>
                <w:bCs/>
                <w:sz w:val="26"/>
                <w:szCs w:val="26"/>
              </w:rPr>
            </w:pPr>
            <w:r w:rsidRPr="00BE1200">
              <w:rPr>
                <w:rStyle w:val="yiv0068990089"/>
                <w:iCs/>
                <w:sz w:val="26"/>
                <w:szCs w:val="26"/>
              </w:rPr>
              <w:t>Biến đổi làng xã Việt Nam qua các chặng đường lịch sử</w:t>
            </w:r>
            <w:r w:rsidRPr="00BE1200">
              <w:rPr>
                <w:rStyle w:val="yiv0068990089"/>
                <w:sz w:val="26"/>
                <w:szCs w:val="26"/>
              </w:rPr>
              <w:t>. Trong sách: Biến đổi xã hội ở Việt Nam: Truyền thống và hiện đại</w:t>
            </w:r>
          </w:p>
        </w:tc>
        <w:tc>
          <w:tcPr>
            <w:tcW w:w="1389" w:type="dxa"/>
          </w:tcPr>
          <w:p w14:paraId="794E8072" w14:textId="77777777" w:rsidR="0007341D" w:rsidRPr="00BE1200" w:rsidRDefault="0007341D" w:rsidP="002D246A">
            <w:pPr>
              <w:spacing w:before="120"/>
              <w:jc w:val="center"/>
              <w:rPr>
                <w:sz w:val="26"/>
                <w:szCs w:val="26"/>
              </w:rPr>
            </w:pPr>
            <w:r w:rsidRPr="00BE1200">
              <w:rPr>
                <w:sz w:val="26"/>
                <w:szCs w:val="26"/>
              </w:rPr>
              <w:t>2016</w:t>
            </w:r>
          </w:p>
        </w:tc>
        <w:tc>
          <w:tcPr>
            <w:tcW w:w="2722" w:type="dxa"/>
          </w:tcPr>
          <w:p w14:paraId="53A29E9B" w14:textId="77777777" w:rsidR="0007341D" w:rsidRPr="00BE1200" w:rsidRDefault="0007341D" w:rsidP="002D246A">
            <w:pPr>
              <w:rPr>
                <w:rStyle w:val="yiv0068990089"/>
                <w:sz w:val="26"/>
                <w:szCs w:val="26"/>
              </w:rPr>
            </w:pPr>
            <w:r w:rsidRPr="00BE1200">
              <w:rPr>
                <w:rStyle w:val="yiv0068990089"/>
                <w:sz w:val="26"/>
                <w:szCs w:val="26"/>
              </w:rPr>
              <w:t>Nhà xuất bản Khoa học Xã hội.</w:t>
            </w:r>
          </w:p>
          <w:p w14:paraId="20AB90A1" w14:textId="77777777" w:rsidR="0007341D" w:rsidRPr="00BE1200" w:rsidRDefault="0007341D" w:rsidP="002D246A">
            <w:pPr>
              <w:spacing w:before="120"/>
              <w:rPr>
                <w:rStyle w:val="yiv0068990089"/>
                <w:bCs/>
                <w:sz w:val="26"/>
                <w:szCs w:val="26"/>
              </w:rPr>
            </w:pPr>
          </w:p>
        </w:tc>
      </w:tr>
      <w:tr w:rsidR="0007341D" w:rsidRPr="00BE1200" w14:paraId="2D2C5493" w14:textId="77777777" w:rsidTr="002D246A">
        <w:trPr>
          <w:trHeight w:val="482"/>
        </w:trPr>
        <w:tc>
          <w:tcPr>
            <w:tcW w:w="817" w:type="dxa"/>
          </w:tcPr>
          <w:p w14:paraId="308399E9"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43B44B3F" w14:textId="77777777" w:rsidR="0007341D" w:rsidRPr="00BE1200" w:rsidRDefault="0007341D" w:rsidP="002D246A">
            <w:pPr>
              <w:spacing w:before="120"/>
              <w:jc w:val="both"/>
              <w:rPr>
                <w:rStyle w:val="yiv0068990089"/>
                <w:bCs/>
                <w:sz w:val="26"/>
                <w:szCs w:val="26"/>
              </w:rPr>
            </w:pPr>
            <w:r w:rsidRPr="00BE1200">
              <w:rPr>
                <w:rStyle w:val="yiv0068990089"/>
                <w:iCs/>
                <w:sz w:val="26"/>
                <w:szCs w:val="26"/>
              </w:rPr>
              <w:t xml:space="preserve">Vốn xã hội, việc thực thi công vụ và hiệu lực công quyền. </w:t>
            </w:r>
            <w:r w:rsidRPr="00BE1200">
              <w:rPr>
                <w:rStyle w:val="yiv0068990089"/>
                <w:sz w:val="26"/>
                <w:szCs w:val="26"/>
              </w:rPr>
              <w:t>Trong sách:</w:t>
            </w:r>
            <w:r w:rsidRPr="00BE1200">
              <w:rPr>
                <w:rStyle w:val="yiv0068990089"/>
                <w:iCs/>
                <w:sz w:val="26"/>
                <w:szCs w:val="26"/>
              </w:rPr>
              <w:t xml:space="preserve"> Vốn xã hội và Phát triển</w:t>
            </w:r>
            <w:r w:rsidRPr="00BE1200">
              <w:rPr>
                <w:rStyle w:val="yiv0068990089"/>
                <w:sz w:val="26"/>
                <w:szCs w:val="26"/>
              </w:rPr>
              <w:t>, chủ biên: Nguyễn Quý Thanh</w:t>
            </w:r>
          </w:p>
        </w:tc>
        <w:tc>
          <w:tcPr>
            <w:tcW w:w="1389" w:type="dxa"/>
          </w:tcPr>
          <w:p w14:paraId="76B7944A" w14:textId="77777777" w:rsidR="0007341D" w:rsidRPr="00BE1200" w:rsidRDefault="0007341D" w:rsidP="002D246A">
            <w:pPr>
              <w:spacing w:before="120"/>
              <w:jc w:val="center"/>
              <w:rPr>
                <w:sz w:val="26"/>
                <w:szCs w:val="26"/>
              </w:rPr>
            </w:pPr>
            <w:r w:rsidRPr="00BE1200">
              <w:rPr>
                <w:sz w:val="26"/>
                <w:szCs w:val="26"/>
              </w:rPr>
              <w:t>2016</w:t>
            </w:r>
          </w:p>
        </w:tc>
        <w:tc>
          <w:tcPr>
            <w:tcW w:w="2722" w:type="dxa"/>
          </w:tcPr>
          <w:p w14:paraId="7BC0C401" w14:textId="77777777" w:rsidR="0007341D" w:rsidRPr="00BE1200" w:rsidRDefault="0007341D" w:rsidP="002D246A">
            <w:pPr>
              <w:spacing w:before="120"/>
              <w:rPr>
                <w:rStyle w:val="yiv0068990089"/>
                <w:bCs/>
                <w:sz w:val="26"/>
                <w:szCs w:val="26"/>
              </w:rPr>
            </w:pPr>
            <w:r w:rsidRPr="00BE1200">
              <w:rPr>
                <w:rStyle w:val="yiv0068990089"/>
                <w:sz w:val="26"/>
                <w:szCs w:val="26"/>
              </w:rPr>
              <w:t>Nhà xuất bản Đại học Quốc gia Hà Nội</w:t>
            </w:r>
          </w:p>
        </w:tc>
      </w:tr>
      <w:tr w:rsidR="0007341D" w:rsidRPr="00BE1200" w14:paraId="784350D8" w14:textId="77777777" w:rsidTr="002D246A">
        <w:trPr>
          <w:trHeight w:val="482"/>
        </w:trPr>
        <w:tc>
          <w:tcPr>
            <w:tcW w:w="817" w:type="dxa"/>
          </w:tcPr>
          <w:p w14:paraId="18B548C5"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7DB57E56" w14:textId="77777777" w:rsidR="0007341D" w:rsidRPr="00BE1200" w:rsidRDefault="0007341D" w:rsidP="002D246A">
            <w:pPr>
              <w:spacing w:before="120"/>
              <w:jc w:val="both"/>
              <w:rPr>
                <w:rStyle w:val="yiv0068990089"/>
                <w:bCs/>
                <w:sz w:val="26"/>
                <w:szCs w:val="26"/>
              </w:rPr>
            </w:pPr>
            <w:r w:rsidRPr="00BE1200">
              <w:rPr>
                <w:rStyle w:val="yiv0068990089"/>
                <w:iCs/>
                <w:sz w:val="26"/>
                <w:szCs w:val="26"/>
              </w:rPr>
              <w:t>Sức khỏe và sinh kế của phụ nữ làm mẹ đơn thân trong lĩnh vực sản xuất nông nghiệp</w:t>
            </w:r>
            <w:r w:rsidRPr="00BE1200">
              <w:rPr>
                <w:rStyle w:val="yiv0068990089"/>
                <w:sz w:val="26"/>
                <w:szCs w:val="26"/>
              </w:rPr>
              <w:t xml:space="preserve">. Trong sách: </w:t>
            </w:r>
            <w:r w:rsidRPr="00BE1200">
              <w:rPr>
                <w:rStyle w:val="yiv0068990089"/>
                <w:iCs/>
                <w:sz w:val="26"/>
                <w:szCs w:val="26"/>
              </w:rPr>
              <w:t>Kỷ yếu hội thảo khoa học Chăm sóc sức khỏe những vấn đề xã hội học và công tác xã hội (Tác giả chính)</w:t>
            </w:r>
          </w:p>
        </w:tc>
        <w:tc>
          <w:tcPr>
            <w:tcW w:w="1389" w:type="dxa"/>
          </w:tcPr>
          <w:p w14:paraId="36BCA21A" w14:textId="77777777" w:rsidR="0007341D" w:rsidRPr="00BE1200" w:rsidRDefault="0007341D" w:rsidP="002D246A">
            <w:pPr>
              <w:spacing w:before="120"/>
              <w:jc w:val="center"/>
              <w:rPr>
                <w:sz w:val="26"/>
                <w:szCs w:val="26"/>
              </w:rPr>
            </w:pPr>
            <w:r w:rsidRPr="00BE1200">
              <w:rPr>
                <w:sz w:val="26"/>
                <w:szCs w:val="26"/>
              </w:rPr>
              <w:t>2016</w:t>
            </w:r>
          </w:p>
        </w:tc>
        <w:tc>
          <w:tcPr>
            <w:tcW w:w="2722" w:type="dxa"/>
          </w:tcPr>
          <w:p w14:paraId="7DA398D5" w14:textId="77777777" w:rsidR="0007341D" w:rsidRPr="00BE1200" w:rsidRDefault="0007341D" w:rsidP="002D246A">
            <w:pPr>
              <w:rPr>
                <w:rStyle w:val="yiv0068990089"/>
                <w:sz w:val="26"/>
                <w:szCs w:val="26"/>
              </w:rPr>
            </w:pPr>
            <w:r w:rsidRPr="00BE1200">
              <w:rPr>
                <w:rStyle w:val="yiv0068990089"/>
                <w:sz w:val="26"/>
                <w:szCs w:val="26"/>
              </w:rPr>
              <w:t>Nhà xuất bản Đại học Quốc gia Hà Nội.</w:t>
            </w:r>
          </w:p>
          <w:p w14:paraId="082B17F9" w14:textId="77777777" w:rsidR="0007341D" w:rsidRPr="00BE1200" w:rsidRDefault="0007341D" w:rsidP="002D246A">
            <w:pPr>
              <w:spacing w:before="120"/>
              <w:rPr>
                <w:rStyle w:val="yiv0068990089"/>
                <w:bCs/>
                <w:sz w:val="26"/>
                <w:szCs w:val="26"/>
              </w:rPr>
            </w:pPr>
          </w:p>
        </w:tc>
      </w:tr>
      <w:tr w:rsidR="0007341D" w:rsidRPr="00BE1200" w14:paraId="3E63DA43" w14:textId="77777777" w:rsidTr="002D246A">
        <w:trPr>
          <w:trHeight w:val="482"/>
        </w:trPr>
        <w:tc>
          <w:tcPr>
            <w:tcW w:w="817" w:type="dxa"/>
          </w:tcPr>
          <w:p w14:paraId="498160CF"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036BC63C" w14:textId="77777777" w:rsidR="0007341D" w:rsidRPr="00BE1200" w:rsidRDefault="0007341D" w:rsidP="002D246A">
            <w:pPr>
              <w:spacing w:before="120"/>
              <w:jc w:val="both"/>
              <w:rPr>
                <w:rStyle w:val="yiv0068990089"/>
                <w:bCs/>
                <w:sz w:val="26"/>
                <w:szCs w:val="26"/>
              </w:rPr>
            </w:pPr>
            <w:r w:rsidRPr="00BE1200">
              <w:rPr>
                <w:rStyle w:val="yiv0068990089"/>
                <w:iCs/>
                <w:sz w:val="26"/>
                <w:szCs w:val="26"/>
              </w:rPr>
              <w:t>Từ những nghiên cứu về phụ nữ đơn thân đến một số vấn đề đặt ra trong nghiên cứu sinh kế của phụ nữ làm mẹ đơn thân</w:t>
            </w:r>
            <w:r w:rsidRPr="00BE1200">
              <w:rPr>
                <w:rStyle w:val="yiv0068990089"/>
                <w:sz w:val="26"/>
                <w:szCs w:val="26"/>
              </w:rPr>
              <w:t xml:space="preserve">. Trong sách: </w:t>
            </w:r>
            <w:r w:rsidRPr="00BE1200">
              <w:rPr>
                <w:rStyle w:val="yiv0068990089"/>
                <w:iCs/>
                <w:sz w:val="26"/>
                <w:szCs w:val="26"/>
              </w:rPr>
              <w:t>Hội thảo khoa học quốc tế Công tác xã hội với phụ nữ và trẻ em: Kinh nghiệm của một số quốc gia</w:t>
            </w:r>
            <w:r w:rsidRPr="00BE1200">
              <w:rPr>
                <w:rStyle w:val="yiv0068990089"/>
                <w:sz w:val="26"/>
                <w:szCs w:val="26"/>
              </w:rPr>
              <w:t xml:space="preserve"> (Tác giả chính)</w:t>
            </w:r>
          </w:p>
        </w:tc>
        <w:tc>
          <w:tcPr>
            <w:tcW w:w="1389" w:type="dxa"/>
          </w:tcPr>
          <w:p w14:paraId="58A0A7E3" w14:textId="77777777" w:rsidR="0007341D" w:rsidRPr="00BE1200" w:rsidRDefault="0007341D" w:rsidP="002D246A">
            <w:pPr>
              <w:spacing w:before="120"/>
              <w:jc w:val="center"/>
              <w:rPr>
                <w:sz w:val="26"/>
                <w:szCs w:val="26"/>
              </w:rPr>
            </w:pPr>
            <w:r w:rsidRPr="00BE1200">
              <w:rPr>
                <w:sz w:val="26"/>
                <w:szCs w:val="26"/>
              </w:rPr>
              <w:t>2016</w:t>
            </w:r>
          </w:p>
        </w:tc>
        <w:tc>
          <w:tcPr>
            <w:tcW w:w="2722" w:type="dxa"/>
          </w:tcPr>
          <w:p w14:paraId="2655A33B" w14:textId="77777777" w:rsidR="0007341D" w:rsidRPr="00BE1200" w:rsidRDefault="0007341D" w:rsidP="002D246A">
            <w:pPr>
              <w:spacing w:before="120"/>
              <w:rPr>
                <w:rStyle w:val="yiv0068990089"/>
                <w:bCs/>
                <w:sz w:val="26"/>
                <w:szCs w:val="26"/>
              </w:rPr>
            </w:pPr>
            <w:r w:rsidRPr="00BE1200">
              <w:rPr>
                <w:rStyle w:val="yiv0068990089"/>
                <w:sz w:val="26"/>
                <w:szCs w:val="26"/>
              </w:rPr>
              <w:t>Nhà xuất bản Giáo dục Việt Nam</w:t>
            </w:r>
          </w:p>
        </w:tc>
      </w:tr>
      <w:tr w:rsidR="0007341D" w:rsidRPr="00BE1200" w14:paraId="7C833A32" w14:textId="77777777" w:rsidTr="002D246A">
        <w:trPr>
          <w:trHeight w:val="482"/>
        </w:trPr>
        <w:tc>
          <w:tcPr>
            <w:tcW w:w="817" w:type="dxa"/>
          </w:tcPr>
          <w:p w14:paraId="17B90F4A"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318C4048" w14:textId="77777777" w:rsidR="0007341D" w:rsidRPr="00BE1200" w:rsidRDefault="0007341D" w:rsidP="002D246A">
            <w:pPr>
              <w:spacing w:before="120"/>
              <w:jc w:val="both"/>
              <w:rPr>
                <w:rStyle w:val="yiv0068990089"/>
                <w:bCs/>
                <w:sz w:val="26"/>
                <w:szCs w:val="26"/>
              </w:rPr>
            </w:pPr>
            <w:r w:rsidRPr="00BE1200">
              <w:rPr>
                <w:rStyle w:val="yiv0068990089"/>
                <w:iCs/>
                <w:sz w:val="26"/>
                <w:szCs w:val="26"/>
              </w:rPr>
              <w:t>Vốn xã hội trong phát triển nguồn nhân lực trẻ phục vụ sự nghiệp công nghiệp hóa, hiện đại hóa đất nước (Đồng chủ biên)</w:t>
            </w:r>
          </w:p>
        </w:tc>
        <w:tc>
          <w:tcPr>
            <w:tcW w:w="1389" w:type="dxa"/>
          </w:tcPr>
          <w:p w14:paraId="6C8ADF0C" w14:textId="77777777" w:rsidR="0007341D" w:rsidRPr="00BE1200" w:rsidRDefault="0007341D" w:rsidP="002D246A">
            <w:pPr>
              <w:spacing w:before="120"/>
              <w:jc w:val="center"/>
              <w:rPr>
                <w:sz w:val="26"/>
                <w:szCs w:val="26"/>
              </w:rPr>
            </w:pPr>
            <w:r w:rsidRPr="00BE1200">
              <w:rPr>
                <w:sz w:val="26"/>
                <w:szCs w:val="26"/>
              </w:rPr>
              <w:t>2016</w:t>
            </w:r>
          </w:p>
        </w:tc>
        <w:tc>
          <w:tcPr>
            <w:tcW w:w="2722" w:type="dxa"/>
          </w:tcPr>
          <w:p w14:paraId="269BC7D9" w14:textId="77777777" w:rsidR="0007341D" w:rsidRPr="00BE1200" w:rsidRDefault="0007341D" w:rsidP="002D246A">
            <w:pPr>
              <w:rPr>
                <w:rStyle w:val="yiv0068990089"/>
                <w:sz w:val="26"/>
                <w:szCs w:val="26"/>
              </w:rPr>
            </w:pPr>
            <w:r w:rsidRPr="00BE1200">
              <w:rPr>
                <w:rStyle w:val="yiv0068990089"/>
                <w:sz w:val="26"/>
                <w:szCs w:val="26"/>
              </w:rPr>
              <w:t>Nhà xuất bản Đại học Quốc gia Hà Nội.</w:t>
            </w:r>
          </w:p>
          <w:p w14:paraId="414E864E" w14:textId="77777777" w:rsidR="0007341D" w:rsidRPr="00BE1200" w:rsidRDefault="0007341D" w:rsidP="002D246A">
            <w:pPr>
              <w:spacing w:before="120"/>
              <w:rPr>
                <w:rStyle w:val="yiv0068990089"/>
                <w:bCs/>
                <w:sz w:val="26"/>
                <w:szCs w:val="26"/>
              </w:rPr>
            </w:pPr>
          </w:p>
        </w:tc>
      </w:tr>
      <w:tr w:rsidR="0007341D" w:rsidRPr="00BE1200" w14:paraId="41C36157" w14:textId="77777777" w:rsidTr="002D246A">
        <w:trPr>
          <w:trHeight w:val="951"/>
        </w:trPr>
        <w:tc>
          <w:tcPr>
            <w:tcW w:w="817" w:type="dxa"/>
          </w:tcPr>
          <w:p w14:paraId="515C8487"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65550C54" w14:textId="77777777" w:rsidR="0007341D" w:rsidRPr="00BE1200" w:rsidRDefault="0007341D" w:rsidP="002D246A">
            <w:pPr>
              <w:spacing w:before="120"/>
              <w:jc w:val="both"/>
              <w:rPr>
                <w:rStyle w:val="yiv0068990089"/>
                <w:bCs/>
                <w:sz w:val="26"/>
                <w:szCs w:val="26"/>
              </w:rPr>
            </w:pPr>
            <w:r w:rsidRPr="00BE1200">
              <w:rPr>
                <w:rStyle w:val="yiv0068990089"/>
                <w:sz w:val="26"/>
                <w:szCs w:val="26"/>
              </w:rPr>
              <w:t>Vốn xã hội trong phát triển nguồn nhân lực trẻ từ những hướng tiếp cận khác nhau (Đồng chủ biên)</w:t>
            </w:r>
          </w:p>
        </w:tc>
        <w:tc>
          <w:tcPr>
            <w:tcW w:w="1389" w:type="dxa"/>
          </w:tcPr>
          <w:p w14:paraId="0AC6D1D4" w14:textId="77777777" w:rsidR="0007341D" w:rsidRPr="00BE1200" w:rsidRDefault="0007341D" w:rsidP="002D246A">
            <w:pPr>
              <w:spacing w:before="120"/>
              <w:jc w:val="center"/>
              <w:rPr>
                <w:sz w:val="26"/>
                <w:szCs w:val="26"/>
              </w:rPr>
            </w:pPr>
            <w:r w:rsidRPr="00BE1200">
              <w:rPr>
                <w:sz w:val="26"/>
                <w:szCs w:val="26"/>
              </w:rPr>
              <w:t>2016</w:t>
            </w:r>
          </w:p>
        </w:tc>
        <w:tc>
          <w:tcPr>
            <w:tcW w:w="2722" w:type="dxa"/>
          </w:tcPr>
          <w:p w14:paraId="086C674B" w14:textId="77777777" w:rsidR="0007341D" w:rsidRPr="00BE1200" w:rsidRDefault="0007341D" w:rsidP="002D246A">
            <w:pPr>
              <w:spacing w:before="120"/>
              <w:rPr>
                <w:rStyle w:val="yiv0068990089"/>
                <w:bCs/>
                <w:sz w:val="26"/>
                <w:szCs w:val="26"/>
              </w:rPr>
            </w:pPr>
            <w:r w:rsidRPr="00BE1200">
              <w:rPr>
                <w:rStyle w:val="yiv0068990089"/>
                <w:sz w:val="26"/>
                <w:szCs w:val="26"/>
              </w:rPr>
              <w:t>Nhà xuất bản Đại học Quốc gia Hà Nội</w:t>
            </w:r>
          </w:p>
        </w:tc>
      </w:tr>
      <w:tr w:rsidR="0007341D" w:rsidRPr="00BE1200" w14:paraId="3D475568" w14:textId="77777777" w:rsidTr="002D246A">
        <w:trPr>
          <w:trHeight w:val="482"/>
        </w:trPr>
        <w:tc>
          <w:tcPr>
            <w:tcW w:w="817" w:type="dxa"/>
          </w:tcPr>
          <w:p w14:paraId="7F7A302D"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0D972BEE" w14:textId="77777777" w:rsidR="0007341D" w:rsidRPr="00BE1200" w:rsidRDefault="0007341D" w:rsidP="002D246A">
            <w:pPr>
              <w:spacing w:before="120"/>
              <w:jc w:val="both"/>
              <w:rPr>
                <w:rStyle w:val="yiv0068990089"/>
                <w:bCs/>
                <w:sz w:val="26"/>
                <w:szCs w:val="26"/>
              </w:rPr>
            </w:pPr>
            <w:r w:rsidRPr="00BE1200">
              <w:rPr>
                <w:rStyle w:val="yiv0068990089"/>
                <w:sz w:val="26"/>
                <w:szCs w:val="26"/>
              </w:rPr>
              <w:t>Vai trò của phụ nữ đối với việc đảm bảo an ninh trật tự trong bối cảnh xây dựng nông thôn mới. Trong sách: Kỷ yếu hội thảo quốc tế Hợp tác quốc tế và phát triển nông thôn ở Việt Nam: Sự kết nối chính sách và thực tế. (Tác giả chính)</w:t>
            </w:r>
          </w:p>
        </w:tc>
        <w:tc>
          <w:tcPr>
            <w:tcW w:w="1389" w:type="dxa"/>
          </w:tcPr>
          <w:p w14:paraId="7B7D0D6B" w14:textId="77777777" w:rsidR="0007341D" w:rsidRPr="00BE1200" w:rsidRDefault="0007341D" w:rsidP="002D246A">
            <w:pPr>
              <w:spacing w:before="120"/>
              <w:jc w:val="center"/>
              <w:rPr>
                <w:sz w:val="26"/>
                <w:szCs w:val="26"/>
              </w:rPr>
            </w:pPr>
            <w:r w:rsidRPr="00BE1200">
              <w:rPr>
                <w:sz w:val="26"/>
                <w:szCs w:val="26"/>
              </w:rPr>
              <w:t>2016</w:t>
            </w:r>
          </w:p>
        </w:tc>
        <w:tc>
          <w:tcPr>
            <w:tcW w:w="2722" w:type="dxa"/>
          </w:tcPr>
          <w:p w14:paraId="0778B869" w14:textId="77777777" w:rsidR="0007341D" w:rsidRPr="00BE1200" w:rsidRDefault="0007341D" w:rsidP="002D246A">
            <w:pPr>
              <w:spacing w:before="120"/>
              <w:rPr>
                <w:rStyle w:val="yiv0068990089"/>
                <w:bCs/>
                <w:sz w:val="26"/>
                <w:szCs w:val="26"/>
              </w:rPr>
            </w:pPr>
            <w:r w:rsidRPr="00BE1200">
              <w:rPr>
                <w:rStyle w:val="yiv0068990089"/>
                <w:sz w:val="26"/>
                <w:szCs w:val="26"/>
              </w:rPr>
              <w:t>Nhà xuất bản Thế giới</w:t>
            </w:r>
          </w:p>
        </w:tc>
      </w:tr>
      <w:tr w:rsidR="0007341D" w:rsidRPr="00BE1200" w14:paraId="75CA87E0" w14:textId="77777777" w:rsidTr="002D246A">
        <w:trPr>
          <w:trHeight w:val="482"/>
        </w:trPr>
        <w:tc>
          <w:tcPr>
            <w:tcW w:w="817" w:type="dxa"/>
          </w:tcPr>
          <w:p w14:paraId="74A458A2"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5FE94798" w14:textId="77777777" w:rsidR="0007341D" w:rsidRPr="00BE1200" w:rsidRDefault="0007341D" w:rsidP="002D246A">
            <w:pPr>
              <w:spacing w:before="120"/>
              <w:jc w:val="both"/>
              <w:rPr>
                <w:rStyle w:val="yiv0068990089"/>
                <w:bCs/>
                <w:sz w:val="26"/>
                <w:szCs w:val="26"/>
              </w:rPr>
            </w:pPr>
            <w:r w:rsidRPr="00BE1200">
              <w:rPr>
                <w:rStyle w:val="yiv0068990089"/>
                <w:sz w:val="26"/>
                <w:szCs w:val="26"/>
              </w:rPr>
              <w:t>The Saemaul Undong in South Korea and the New Rural Development in Vietnam. In: Glocalisation of Korean Studies: Strategic Cooperation in Research and Education between Southeast Asia and Korea (Tác giả chính)</w:t>
            </w:r>
          </w:p>
        </w:tc>
        <w:tc>
          <w:tcPr>
            <w:tcW w:w="1389" w:type="dxa"/>
          </w:tcPr>
          <w:p w14:paraId="136C7F18" w14:textId="77777777" w:rsidR="0007341D" w:rsidRPr="00BE1200" w:rsidRDefault="0007341D" w:rsidP="002D246A">
            <w:pPr>
              <w:spacing w:before="120"/>
              <w:jc w:val="center"/>
              <w:rPr>
                <w:sz w:val="26"/>
                <w:szCs w:val="26"/>
              </w:rPr>
            </w:pPr>
            <w:r w:rsidRPr="00BE1200">
              <w:rPr>
                <w:sz w:val="26"/>
                <w:szCs w:val="26"/>
              </w:rPr>
              <w:t>2016</w:t>
            </w:r>
          </w:p>
        </w:tc>
        <w:tc>
          <w:tcPr>
            <w:tcW w:w="2722" w:type="dxa"/>
          </w:tcPr>
          <w:p w14:paraId="44546C46" w14:textId="77777777" w:rsidR="0007341D" w:rsidRPr="00BE1200" w:rsidRDefault="0007341D" w:rsidP="002D246A">
            <w:pPr>
              <w:spacing w:before="120"/>
              <w:rPr>
                <w:rStyle w:val="yiv0068990089"/>
                <w:bCs/>
                <w:sz w:val="26"/>
                <w:szCs w:val="26"/>
              </w:rPr>
            </w:pPr>
            <w:r w:rsidRPr="00BE1200">
              <w:rPr>
                <w:rStyle w:val="yiv0068990089"/>
                <w:sz w:val="26"/>
                <w:szCs w:val="26"/>
              </w:rPr>
              <w:t>Conference Proceedings: 7</w:t>
            </w:r>
            <w:r w:rsidRPr="00BE1200">
              <w:rPr>
                <w:rStyle w:val="yiv0068990089"/>
                <w:sz w:val="26"/>
                <w:szCs w:val="26"/>
                <w:vertAlign w:val="superscript"/>
              </w:rPr>
              <w:t>th</w:t>
            </w:r>
            <w:r w:rsidRPr="00BE1200">
              <w:rPr>
                <w:rStyle w:val="yiv0068990089"/>
                <w:sz w:val="26"/>
                <w:szCs w:val="26"/>
              </w:rPr>
              <w:t xml:space="preserve"> KoSASA Biennial International Conference. Manila, Philippines: The University of the Philippines; Korean Studies Association of Southeast Asia.  </w:t>
            </w:r>
          </w:p>
        </w:tc>
      </w:tr>
      <w:tr w:rsidR="0007341D" w:rsidRPr="00BE1200" w14:paraId="3F586173" w14:textId="77777777" w:rsidTr="002D246A">
        <w:trPr>
          <w:trHeight w:val="482"/>
        </w:trPr>
        <w:tc>
          <w:tcPr>
            <w:tcW w:w="817" w:type="dxa"/>
          </w:tcPr>
          <w:p w14:paraId="75CBA365"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20483FD2" w14:textId="77777777" w:rsidR="0007341D" w:rsidRPr="00BE1200" w:rsidRDefault="0007341D" w:rsidP="002D246A">
            <w:pPr>
              <w:spacing w:before="120"/>
              <w:jc w:val="both"/>
              <w:rPr>
                <w:rStyle w:val="yiv0068990089"/>
                <w:bCs/>
                <w:sz w:val="26"/>
                <w:szCs w:val="26"/>
              </w:rPr>
            </w:pPr>
            <w:r w:rsidRPr="00BE1200">
              <w:rPr>
                <w:rStyle w:val="yiv0068990089"/>
                <w:sz w:val="26"/>
                <w:szCs w:val="26"/>
              </w:rPr>
              <w:t>Tài sản sinh kế qua thực tế sử dụng đất nông nghiệp của phụ nữ làm mẹ đơn thân ở huyện Yên Thành, tỉnh Nghệ An (Đồng tác giả)</w:t>
            </w:r>
          </w:p>
        </w:tc>
        <w:tc>
          <w:tcPr>
            <w:tcW w:w="1389" w:type="dxa"/>
          </w:tcPr>
          <w:p w14:paraId="0EC524F2" w14:textId="77777777" w:rsidR="0007341D" w:rsidRPr="00BE1200" w:rsidRDefault="0007341D" w:rsidP="002D246A">
            <w:pPr>
              <w:spacing w:before="120"/>
              <w:jc w:val="center"/>
              <w:rPr>
                <w:sz w:val="26"/>
                <w:szCs w:val="26"/>
              </w:rPr>
            </w:pPr>
            <w:r w:rsidRPr="00BE1200">
              <w:rPr>
                <w:sz w:val="26"/>
                <w:szCs w:val="26"/>
              </w:rPr>
              <w:t>2016</w:t>
            </w:r>
          </w:p>
        </w:tc>
        <w:tc>
          <w:tcPr>
            <w:tcW w:w="2722" w:type="dxa"/>
          </w:tcPr>
          <w:p w14:paraId="3C272098" w14:textId="77777777" w:rsidR="0007341D" w:rsidRPr="00BE1200" w:rsidRDefault="0007341D" w:rsidP="002D246A">
            <w:pPr>
              <w:rPr>
                <w:rStyle w:val="yiv0068990089"/>
                <w:sz w:val="26"/>
                <w:szCs w:val="26"/>
              </w:rPr>
            </w:pPr>
            <w:r w:rsidRPr="00BE1200">
              <w:rPr>
                <w:rStyle w:val="yiv0068990089"/>
                <w:sz w:val="26"/>
                <w:szCs w:val="26"/>
              </w:rPr>
              <w:t>Tạp chí Nghiên cứu Con người 5 (86): 65-74.</w:t>
            </w:r>
          </w:p>
          <w:p w14:paraId="441A4867" w14:textId="77777777" w:rsidR="0007341D" w:rsidRPr="00BE1200" w:rsidRDefault="0007341D" w:rsidP="002D246A">
            <w:pPr>
              <w:spacing w:before="120"/>
              <w:rPr>
                <w:rStyle w:val="yiv0068990089"/>
                <w:bCs/>
                <w:sz w:val="26"/>
                <w:szCs w:val="26"/>
              </w:rPr>
            </w:pPr>
          </w:p>
        </w:tc>
      </w:tr>
      <w:tr w:rsidR="0007341D" w:rsidRPr="00BE1200" w14:paraId="34AB572D" w14:textId="77777777" w:rsidTr="002D246A">
        <w:trPr>
          <w:trHeight w:val="482"/>
        </w:trPr>
        <w:tc>
          <w:tcPr>
            <w:tcW w:w="817" w:type="dxa"/>
          </w:tcPr>
          <w:p w14:paraId="3C9F3DF0"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4417ECC4" w14:textId="77777777" w:rsidR="0007341D" w:rsidRPr="00BE1200" w:rsidRDefault="0007341D" w:rsidP="002D246A">
            <w:pPr>
              <w:spacing w:before="120"/>
              <w:jc w:val="both"/>
              <w:rPr>
                <w:rStyle w:val="yiv0068990089"/>
                <w:bCs/>
                <w:sz w:val="26"/>
                <w:szCs w:val="26"/>
              </w:rPr>
            </w:pPr>
            <w:r w:rsidRPr="00BE1200">
              <w:rPr>
                <w:rStyle w:val="yiv0068990089"/>
                <w:sz w:val="26"/>
                <w:szCs w:val="26"/>
              </w:rPr>
              <w:t>Phong trào làng mới ở Hàn Quốc và một số hàm ý về vai trò của phụ nữ trong xây dựng nông thôn mới ở Việt Nam</w:t>
            </w:r>
          </w:p>
        </w:tc>
        <w:tc>
          <w:tcPr>
            <w:tcW w:w="1389" w:type="dxa"/>
          </w:tcPr>
          <w:p w14:paraId="64E2E71B" w14:textId="77777777" w:rsidR="0007341D" w:rsidRPr="00BE1200" w:rsidRDefault="0007341D" w:rsidP="002D246A">
            <w:pPr>
              <w:spacing w:before="120"/>
              <w:jc w:val="center"/>
              <w:rPr>
                <w:sz w:val="26"/>
                <w:szCs w:val="26"/>
              </w:rPr>
            </w:pPr>
            <w:r w:rsidRPr="00BE1200">
              <w:rPr>
                <w:sz w:val="26"/>
                <w:szCs w:val="26"/>
              </w:rPr>
              <w:t>2016</w:t>
            </w:r>
          </w:p>
        </w:tc>
        <w:tc>
          <w:tcPr>
            <w:tcW w:w="2722" w:type="dxa"/>
          </w:tcPr>
          <w:p w14:paraId="6FC8D0B8" w14:textId="77777777" w:rsidR="0007341D" w:rsidRPr="00BE1200" w:rsidRDefault="0007341D" w:rsidP="002D246A">
            <w:pPr>
              <w:rPr>
                <w:rStyle w:val="yiv0068990089"/>
                <w:sz w:val="26"/>
                <w:szCs w:val="26"/>
              </w:rPr>
            </w:pPr>
            <w:r w:rsidRPr="00BE1200">
              <w:rPr>
                <w:rStyle w:val="yiv0068990089"/>
                <w:sz w:val="26"/>
                <w:szCs w:val="26"/>
              </w:rPr>
              <w:t>Tạp chí Nghiên cứu Gia đình và Giới 5 (26): 67-78.</w:t>
            </w:r>
          </w:p>
          <w:p w14:paraId="05FC21DA" w14:textId="77777777" w:rsidR="0007341D" w:rsidRPr="00BE1200" w:rsidRDefault="0007341D" w:rsidP="002D246A">
            <w:pPr>
              <w:spacing w:before="120"/>
              <w:rPr>
                <w:rStyle w:val="yiv0068990089"/>
                <w:bCs/>
                <w:sz w:val="26"/>
                <w:szCs w:val="26"/>
              </w:rPr>
            </w:pPr>
          </w:p>
        </w:tc>
      </w:tr>
      <w:tr w:rsidR="0007341D" w:rsidRPr="00BE1200" w14:paraId="6289B2EC" w14:textId="77777777" w:rsidTr="002D246A">
        <w:trPr>
          <w:trHeight w:val="482"/>
        </w:trPr>
        <w:tc>
          <w:tcPr>
            <w:tcW w:w="817" w:type="dxa"/>
          </w:tcPr>
          <w:p w14:paraId="2C3C2EEB"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1BE0B17C" w14:textId="77777777" w:rsidR="0007341D" w:rsidRPr="00BE1200" w:rsidRDefault="0007341D" w:rsidP="002D246A">
            <w:pPr>
              <w:spacing w:before="120"/>
              <w:jc w:val="both"/>
              <w:rPr>
                <w:rStyle w:val="yiv0068990089"/>
                <w:bCs/>
                <w:sz w:val="26"/>
                <w:szCs w:val="26"/>
              </w:rPr>
            </w:pPr>
            <w:r w:rsidRPr="00BE1200">
              <w:rPr>
                <w:rStyle w:val="yiv0068990089"/>
                <w:sz w:val="26"/>
                <w:szCs w:val="26"/>
              </w:rPr>
              <w:t>Social Capital as Investment in the Future: Kinship relations in Finacing Children’s Education during Reforms in a Vietnamese village (Tác giả chính)</w:t>
            </w:r>
          </w:p>
        </w:tc>
        <w:tc>
          <w:tcPr>
            <w:tcW w:w="1389" w:type="dxa"/>
          </w:tcPr>
          <w:p w14:paraId="160599CC" w14:textId="77777777" w:rsidR="0007341D" w:rsidRPr="00BE1200" w:rsidRDefault="0007341D" w:rsidP="002D246A">
            <w:pPr>
              <w:spacing w:before="120"/>
              <w:jc w:val="center"/>
              <w:rPr>
                <w:sz w:val="26"/>
                <w:szCs w:val="26"/>
              </w:rPr>
            </w:pPr>
            <w:r w:rsidRPr="00BE1200">
              <w:rPr>
                <w:sz w:val="26"/>
                <w:szCs w:val="26"/>
              </w:rPr>
              <w:t>2016</w:t>
            </w:r>
          </w:p>
        </w:tc>
        <w:tc>
          <w:tcPr>
            <w:tcW w:w="2722" w:type="dxa"/>
          </w:tcPr>
          <w:p w14:paraId="6FE9DFFA" w14:textId="77777777" w:rsidR="0007341D" w:rsidRPr="00BE1200" w:rsidRDefault="0007341D" w:rsidP="002D246A">
            <w:pPr>
              <w:rPr>
                <w:rStyle w:val="yiv0068990089"/>
                <w:sz w:val="26"/>
                <w:szCs w:val="26"/>
              </w:rPr>
            </w:pPr>
            <w:r w:rsidRPr="00BE1200">
              <w:rPr>
                <w:rStyle w:val="yiv0068990089"/>
                <w:sz w:val="26"/>
                <w:szCs w:val="26"/>
              </w:rPr>
              <w:t>VNU Journal of Science 1S (32): 110-124.</w:t>
            </w:r>
          </w:p>
          <w:p w14:paraId="7A4274D9" w14:textId="77777777" w:rsidR="0007341D" w:rsidRPr="00BE1200" w:rsidRDefault="0007341D" w:rsidP="002D246A">
            <w:pPr>
              <w:spacing w:before="120"/>
              <w:rPr>
                <w:rStyle w:val="yiv0068990089"/>
                <w:bCs/>
                <w:sz w:val="26"/>
                <w:szCs w:val="26"/>
              </w:rPr>
            </w:pPr>
          </w:p>
        </w:tc>
      </w:tr>
      <w:tr w:rsidR="0007341D" w:rsidRPr="00BE1200" w14:paraId="376C453A" w14:textId="77777777" w:rsidTr="002D246A">
        <w:trPr>
          <w:trHeight w:val="482"/>
        </w:trPr>
        <w:tc>
          <w:tcPr>
            <w:tcW w:w="817" w:type="dxa"/>
          </w:tcPr>
          <w:p w14:paraId="57A1FEF2"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7CBE6360" w14:textId="77777777" w:rsidR="0007341D" w:rsidRPr="00BE1200" w:rsidRDefault="0007341D" w:rsidP="002D246A">
            <w:pPr>
              <w:spacing w:before="120"/>
              <w:jc w:val="both"/>
              <w:rPr>
                <w:rStyle w:val="yiv0068990089"/>
                <w:bCs/>
                <w:sz w:val="26"/>
                <w:szCs w:val="26"/>
              </w:rPr>
            </w:pPr>
            <w:r w:rsidRPr="00BE1200">
              <w:rPr>
                <w:rStyle w:val="yiv0068990089"/>
                <w:sz w:val="26"/>
                <w:szCs w:val="26"/>
              </w:rPr>
              <w:t>Phong trào xây dựng làng mới ở Hàn Quốc và chương trình xây dựng nông thôn mới ở Việt Nam (Tác giả chính)</w:t>
            </w:r>
          </w:p>
        </w:tc>
        <w:tc>
          <w:tcPr>
            <w:tcW w:w="1389" w:type="dxa"/>
          </w:tcPr>
          <w:p w14:paraId="2EF7556F" w14:textId="77777777" w:rsidR="0007341D" w:rsidRPr="00BE1200" w:rsidRDefault="0007341D" w:rsidP="002D246A">
            <w:pPr>
              <w:spacing w:before="120"/>
              <w:jc w:val="center"/>
              <w:rPr>
                <w:sz w:val="26"/>
                <w:szCs w:val="26"/>
              </w:rPr>
            </w:pPr>
            <w:r w:rsidRPr="00BE1200">
              <w:rPr>
                <w:sz w:val="26"/>
                <w:szCs w:val="26"/>
              </w:rPr>
              <w:t>2016</w:t>
            </w:r>
          </w:p>
        </w:tc>
        <w:tc>
          <w:tcPr>
            <w:tcW w:w="2722" w:type="dxa"/>
          </w:tcPr>
          <w:p w14:paraId="61954B07" w14:textId="77777777" w:rsidR="0007341D" w:rsidRPr="00BE1200" w:rsidRDefault="0007341D" w:rsidP="002D246A">
            <w:pPr>
              <w:rPr>
                <w:rStyle w:val="yiv0068990089"/>
                <w:sz w:val="26"/>
                <w:szCs w:val="26"/>
              </w:rPr>
            </w:pPr>
            <w:r w:rsidRPr="00BE1200">
              <w:rPr>
                <w:rStyle w:val="yiv0068990089"/>
                <w:sz w:val="26"/>
                <w:szCs w:val="26"/>
              </w:rPr>
              <w:t>Tạp chí Khoa học Xã hội và Nhân văn 1b (2): 6-15</w:t>
            </w:r>
          </w:p>
        </w:tc>
      </w:tr>
      <w:tr w:rsidR="0007341D" w:rsidRPr="00BE1200" w14:paraId="144F9BF9" w14:textId="77777777" w:rsidTr="002D246A">
        <w:trPr>
          <w:trHeight w:val="482"/>
        </w:trPr>
        <w:tc>
          <w:tcPr>
            <w:tcW w:w="817" w:type="dxa"/>
          </w:tcPr>
          <w:p w14:paraId="4FA89B4F"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125B0C5B" w14:textId="77777777" w:rsidR="0007341D" w:rsidRPr="00BE1200" w:rsidRDefault="0007341D" w:rsidP="002D246A">
            <w:pPr>
              <w:spacing w:before="120"/>
              <w:jc w:val="both"/>
              <w:rPr>
                <w:rStyle w:val="yiv0068990089"/>
                <w:bCs/>
                <w:sz w:val="26"/>
                <w:szCs w:val="26"/>
              </w:rPr>
            </w:pPr>
            <w:r w:rsidRPr="00BE1200">
              <w:rPr>
                <w:rStyle w:val="yiv0068990089"/>
                <w:sz w:val="26"/>
                <w:szCs w:val="26"/>
              </w:rPr>
              <w:t>Kinship Relations in Weddings and Funerals as a Dimension of Human Security: The Case of Quynh Doi Village, Quynh Luu District, Nghe An Province, Vietnam.</w:t>
            </w:r>
          </w:p>
        </w:tc>
        <w:tc>
          <w:tcPr>
            <w:tcW w:w="1389" w:type="dxa"/>
          </w:tcPr>
          <w:p w14:paraId="49F5ACB1" w14:textId="77777777" w:rsidR="0007341D" w:rsidRPr="00BE1200" w:rsidRDefault="0007341D" w:rsidP="002D246A">
            <w:pPr>
              <w:spacing w:before="120"/>
              <w:jc w:val="center"/>
              <w:rPr>
                <w:sz w:val="26"/>
                <w:szCs w:val="26"/>
              </w:rPr>
            </w:pPr>
            <w:r w:rsidRPr="00BE1200">
              <w:rPr>
                <w:sz w:val="26"/>
                <w:szCs w:val="26"/>
              </w:rPr>
              <w:t>2016</w:t>
            </w:r>
          </w:p>
        </w:tc>
        <w:tc>
          <w:tcPr>
            <w:tcW w:w="2722" w:type="dxa"/>
          </w:tcPr>
          <w:p w14:paraId="70EECD87" w14:textId="77777777" w:rsidR="0007341D" w:rsidRPr="00BE1200" w:rsidRDefault="0007341D" w:rsidP="002D246A">
            <w:pPr>
              <w:spacing w:before="120"/>
              <w:rPr>
                <w:rStyle w:val="yiv0068990089"/>
                <w:bCs/>
                <w:sz w:val="26"/>
                <w:szCs w:val="26"/>
              </w:rPr>
            </w:pPr>
            <w:r w:rsidRPr="00BE1200">
              <w:rPr>
                <w:rStyle w:val="yiv0068990089"/>
                <w:sz w:val="26"/>
                <w:szCs w:val="26"/>
              </w:rPr>
              <w:t>Journal of Mekong Societies, 2 (12): 1-20</w:t>
            </w:r>
          </w:p>
        </w:tc>
      </w:tr>
      <w:tr w:rsidR="0007341D" w:rsidRPr="00BE1200" w14:paraId="44ECE356" w14:textId="77777777" w:rsidTr="002D246A">
        <w:trPr>
          <w:trHeight w:val="482"/>
        </w:trPr>
        <w:tc>
          <w:tcPr>
            <w:tcW w:w="817" w:type="dxa"/>
          </w:tcPr>
          <w:p w14:paraId="4D1F5089"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456170A2" w14:textId="77777777" w:rsidR="0007341D" w:rsidRPr="00BE1200" w:rsidRDefault="0007341D" w:rsidP="002D246A">
            <w:pPr>
              <w:spacing w:before="120"/>
              <w:jc w:val="both"/>
              <w:rPr>
                <w:rStyle w:val="yiv0068990089"/>
                <w:bCs/>
                <w:sz w:val="26"/>
                <w:szCs w:val="26"/>
              </w:rPr>
            </w:pPr>
            <w:r w:rsidRPr="00BE1200">
              <w:rPr>
                <w:rStyle w:val="yiv0068990089"/>
                <w:sz w:val="26"/>
                <w:szCs w:val="26"/>
              </w:rPr>
              <w:t>Poor Living and Working Conditions, Social Isolation, and Coping Strategies of Migrant Laborers in Hanoi, Vietnam. In: Migrant Workers: Social Identity, Ocupational Challenges and Health Practices (Đồng tác giả)</w:t>
            </w:r>
          </w:p>
        </w:tc>
        <w:tc>
          <w:tcPr>
            <w:tcW w:w="1389" w:type="dxa"/>
          </w:tcPr>
          <w:p w14:paraId="462AE106" w14:textId="77777777" w:rsidR="0007341D" w:rsidRPr="00BE1200" w:rsidRDefault="0007341D" w:rsidP="002D246A">
            <w:pPr>
              <w:spacing w:before="120"/>
              <w:jc w:val="center"/>
              <w:rPr>
                <w:sz w:val="26"/>
                <w:szCs w:val="26"/>
              </w:rPr>
            </w:pPr>
            <w:r w:rsidRPr="00BE1200">
              <w:rPr>
                <w:sz w:val="26"/>
                <w:szCs w:val="26"/>
              </w:rPr>
              <w:t>2016</w:t>
            </w:r>
          </w:p>
        </w:tc>
        <w:tc>
          <w:tcPr>
            <w:tcW w:w="2722" w:type="dxa"/>
          </w:tcPr>
          <w:p w14:paraId="76078BC7" w14:textId="77777777" w:rsidR="0007341D" w:rsidRPr="00BE1200" w:rsidRDefault="0007341D" w:rsidP="002D246A">
            <w:pPr>
              <w:rPr>
                <w:rStyle w:val="yiv0068990089"/>
                <w:sz w:val="26"/>
                <w:szCs w:val="26"/>
              </w:rPr>
            </w:pPr>
            <w:r w:rsidRPr="00BE1200">
              <w:rPr>
                <w:rStyle w:val="yiv0068990089"/>
                <w:sz w:val="26"/>
                <w:szCs w:val="26"/>
              </w:rPr>
              <w:t>New York: nova Publishers.</w:t>
            </w:r>
          </w:p>
          <w:p w14:paraId="1A8A4103" w14:textId="77777777" w:rsidR="0007341D" w:rsidRPr="00BE1200" w:rsidRDefault="0007341D" w:rsidP="002D246A">
            <w:pPr>
              <w:spacing w:before="120"/>
              <w:rPr>
                <w:rStyle w:val="yiv0068990089"/>
                <w:bCs/>
                <w:sz w:val="26"/>
                <w:szCs w:val="26"/>
              </w:rPr>
            </w:pPr>
          </w:p>
        </w:tc>
      </w:tr>
      <w:tr w:rsidR="0007341D" w:rsidRPr="00BE1200" w14:paraId="33184E93" w14:textId="77777777" w:rsidTr="002D246A">
        <w:trPr>
          <w:trHeight w:val="482"/>
        </w:trPr>
        <w:tc>
          <w:tcPr>
            <w:tcW w:w="817" w:type="dxa"/>
          </w:tcPr>
          <w:p w14:paraId="4EDA2C83"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22EA885D" w14:textId="77777777" w:rsidR="0007341D" w:rsidRPr="00BE1200" w:rsidRDefault="0007341D" w:rsidP="002D246A">
            <w:pPr>
              <w:spacing w:before="120"/>
              <w:jc w:val="both"/>
              <w:rPr>
                <w:rStyle w:val="yiv0068990089"/>
                <w:bCs/>
                <w:sz w:val="26"/>
                <w:szCs w:val="26"/>
              </w:rPr>
            </w:pPr>
            <w:r w:rsidRPr="00BE1200">
              <w:rPr>
                <w:rStyle w:val="yiv0068990089"/>
                <w:sz w:val="26"/>
                <w:szCs w:val="26"/>
              </w:rPr>
              <w:t>Hòa nhập xã hội của nhóm lao động nghèo nhập cư ở Hà Nội (Tác giả chính)</w:t>
            </w:r>
          </w:p>
        </w:tc>
        <w:tc>
          <w:tcPr>
            <w:tcW w:w="1389" w:type="dxa"/>
          </w:tcPr>
          <w:p w14:paraId="1A7E2B68" w14:textId="77777777" w:rsidR="0007341D" w:rsidRPr="00BE1200" w:rsidRDefault="0007341D" w:rsidP="002D246A">
            <w:pPr>
              <w:spacing w:before="120"/>
              <w:jc w:val="center"/>
              <w:rPr>
                <w:sz w:val="26"/>
                <w:szCs w:val="26"/>
              </w:rPr>
            </w:pPr>
            <w:r w:rsidRPr="00BE1200">
              <w:rPr>
                <w:sz w:val="26"/>
                <w:szCs w:val="26"/>
              </w:rPr>
              <w:t>2016</w:t>
            </w:r>
          </w:p>
        </w:tc>
        <w:tc>
          <w:tcPr>
            <w:tcW w:w="2722" w:type="dxa"/>
          </w:tcPr>
          <w:p w14:paraId="75540387" w14:textId="77777777" w:rsidR="0007341D" w:rsidRPr="00BE1200" w:rsidRDefault="0007341D" w:rsidP="002D246A">
            <w:pPr>
              <w:spacing w:before="120"/>
              <w:rPr>
                <w:rStyle w:val="yiv0068990089"/>
                <w:bCs/>
                <w:sz w:val="26"/>
                <w:szCs w:val="26"/>
              </w:rPr>
            </w:pPr>
            <w:r w:rsidRPr="00BE1200">
              <w:rPr>
                <w:rStyle w:val="yiv0068990089"/>
                <w:sz w:val="26"/>
                <w:szCs w:val="26"/>
              </w:rPr>
              <w:t>Tạp chí Xã hội học, 2 (134): 26-35</w:t>
            </w:r>
          </w:p>
        </w:tc>
      </w:tr>
      <w:tr w:rsidR="0007341D" w:rsidRPr="00BE1200" w14:paraId="1EC73DA7" w14:textId="77777777" w:rsidTr="002D246A">
        <w:trPr>
          <w:trHeight w:val="482"/>
        </w:trPr>
        <w:tc>
          <w:tcPr>
            <w:tcW w:w="817" w:type="dxa"/>
          </w:tcPr>
          <w:p w14:paraId="468B330C"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65321E70" w14:textId="77777777" w:rsidR="0007341D" w:rsidRPr="00BE1200" w:rsidRDefault="0007341D" w:rsidP="002D246A">
            <w:pPr>
              <w:spacing w:before="120"/>
              <w:jc w:val="both"/>
              <w:rPr>
                <w:rStyle w:val="yiv0068990089"/>
                <w:bCs/>
                <w:sz w:val="26"/>
                <w:szCs w:val="26"/>
              </w:rPr>
            </w:pPr>
            <w:r w:rsidRPr="00BE1200">
              <w:rPr>
                <w:rStyle w:val="yiv0068990089"/>
                <w:sz w:val="26"/>
                <w:szCs w:val="26"/>
              </w:rPr>
              <w:t>Dịch vụ hỗ trợ người đồng tính nữ ở Hà Nội và tính chuyên nghiệp của các dịch vụ này (Đồng tác giả)</w:t>
            </w:r>
          </w:p>
        </w:tc>
        <w:tc>
          <w:tcPr>
            <w:tcW w:w="1389" w:type="dxa"/>
          </w:tcPr>
          <w:p w14:paraId="4EC688AD" w14:textId="77777777" w:rsidR="0007341D" w:rsidRPr="00BE1200" w:rsidRDefault="0007341D" w:rsidP="002D246A">
            <w:pPr>
              <w:spacing w:before="120"/>
              <w:jc w:val="center"/>
              <w:rPr>
                <w:sz w:val="26"/>
                <w:szCs w:val="26"/>
              </w:rPr>
            </w:pPr>
            <w:r w:rsidRPr="00BE1200">
              <w:rPr>
                <w:sz w:val="26"/>
                <w:szCs w:val="26"/>
              </w:rPr>
              <w:t>2016</w:t>
            </w:r>
          </w:p>
        </w:tc>
        <w:tc>
          <w:tcPr>
            <w:tcW w:w="2722" w:type="dxa"/>
          </w:tcPr>
          <w:p w14:paraId="31763475" w14:textId="77777777" w:rsidR="0007341D" w:rsidRPr="00BE1200" w:rsidRDefault="0007341D" w:rsidP="002D246A">
            <w:pPr>
              <w:rPr>
                <w:rStyle w:val="yiv0068990089"/>
                <w:sz w:val="26"/>
                <w:szCs w:val="26"/>
              </w:rPr>
            </w:pPr>
            <w:r w:rsidRPr="00BE1200">
              <w:rPr>
                <w:rStyle w:val="yiv0068990089"/>
                <w:sz w:val="26"/>
                <w:szCs w:val="26"/>
              </w:rPr>
              <w:t>Tạp chí Nghiên cứu Gia đình và Giới, 2: 32-45.</w:t>
            </w:r>
          </w:p>
        </w:tc>
      </w:tr>
      <w:tr w:rsidR="0007341D" w:rsidRPr="00BE1200" w14:paraId="0CFA6354" w14:textId="77777777" w:rsidTr="002D246A">
        <w:trPr>
          <w:trHeight w:val="482"/>
        </w:trPr>
        <w:tc>
          <w:tcPr>
            <w:tcW w:w="817" w:type="dxa"/>
          </w:tcPr>
          <w:p w14:paraId="5C94FEA4"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5AF9C4A6" w14:textId="77777777" w:rsidR="0007341D" w:rsidRPr="00BE1200" w:rsidRDefault="0007341D" w:rsidP="002D246A">
            <w:pPr>
              <w:spacing w:before="120"/>
              <w:jc w:val="both"/>
              <w:rPr>
                <w:rStyle w:val="yiv0068990089"/>
                <w:bCs/>
                <w:sz w:val="26"/>
                <w:szCs w:val="26"/>
              </w:rPr>
            </w:pPr>
            <w:r w:rsidRPr="00BE1200">
              <w:rPr>
                <w:rStyle w:val="yiv0068990089"/>
                <w:sz w:val="26"/>
                <w:szCs w:val="26"/>
                <w:lang w:val="nl-NL"/>
              </w:rPr>
              <w:t>“Migration and Agricultural Production in a Vietnamese Village” (Tác giả chính)</w:t>
            </w:r>
          </w:p>
        </w:tc>
        <w:tc>
          <w:tcPr>
            <w:tcW w:w="1389" w:type="dxa"/>
          </w:tcPr>
          <w:p w14:paraId="3AFA03CC" w14:textId="77777777" w:rsidR="0007341D" w:rsidRPr="00BE1200" w:rsidRDefault="0007341D" w:rsidP="002D246A">
            <w:pPr>
              <w:spacing w:before="120"/>
              <w:jc w:val="center"/>
              <w:rPr>
                <w:sz w:val="26"/>
                <w:szCs w:val="26"/>
              </w:rPr>
            </w:pPr>
            <w:r w:rsidRPr="00BE1200">
              <w:rPr>
                <w:sz w:val="26"/>
                <w:szCs w:val="26"/>
              </w:rPr>
              <w:t>2015</w:t>
            </w:r>
          </w:p>
        </w:tc>
        <w:tc>
          <w:tcPr>
            <w:tcW w:w="2722" w:type="dxa"/>
          </w:tcPr>
          <w:p w14:paraId="24708DBD" w14:textId="77777777" w:rsidR="0007341D" w:rsidRPr="00BE1200" w:rsidRDefault="0007341D" w:rsidP="002D246A">
            <w:pPr>
              <w:spacing w:before="120"/>
              <w:rPr>
                <w:rStyle w:val="yiv0068990089"/>
                <w:bCs/>
                <w:sz w:val="26"/>
                <w:szCs w:val="26"/>
              </w:rPr>
            </w:pPr>
            <w:hyperlink r:id="rId17" w:tgtFrame="_blank" w:history="1">
              <w:r w:rsidRPr="00BE1200">
                <w:rPr>
                  <w:rStyle w:val="yiv0068990089"/>
                  <w:sz w:val="26"/>
                  <w:szCs w:val="26"/>
                </w:rPr>
                <w:t>Max Planck Institute for Social Anthropology</w:t>
              </w:r>
            </w:hyperlink>
            <w:r w:rsidRPr="00BE1200">
              <w:rPr>
                <w:rStyle w:val="yiv0068990089"/>
                <w:sz w:val="26"/>
                <w:szCs w:val="26"/>
              </w:rPr>
              <w:t xml:space="preserve"> Working Papers. Halle/Saale 2015. </w:t>
            </w:r>
            <w:r w:rsidRPr="00BE1200">
              <w:rPr>
                <w:rStyle w:val="yiv0068990089"/>
                <w:sz w:val="26"/>
                <w:szCs w:val="26"/>
                <w:lang w:val="sv-SE"/>
              </w:rPr>
              <w:t>ISSN 1615-4568</w:t>
            </w:r>
          </w:p>
        </w:tc>
      </w:tr>
      <w:tr w:rsidR="0007341D" w:rsidRPr="00BE1200" w14:paraId="4B933DEB" w14:textId="77777777" w:rsidTr="002D246A">
        <w:trPr>
          <w:trHeight w:val="482"/>
        </w:trPr>
        <w:tc>
          <w:tcPr>
            <w:tcW w:w="817" w:type="dxa"/>
          </w:tcPr>
          <w:p w14:paraId="7CC154EB"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1FE3BF8C" w14:textId="77777777" w:rsidR="0007341D" w:rsidRPr="00BE1200" w:rsidRDefault="0007341D" w:rsidP="002D246A">
            <w:pPr>
              <w:spacing w:before="120"/>
              <w:jc w:val="both"/>
              <w:rPr>
                <w:rStyle w:val="yiv0068990089"/>
                <w:bCs/>
                <w:sz w:val="26"/>
                <w:szCs w:val="26"/>
              </w:rPr>
            </w:pPr>
            <w:r w:rsidRPr="00BE1200">
              <w:rPr>
                <w:rStyle w:val="yiv0068990089"/>
                <w:sz w:val="26"/>
                <w:szCs w:val="26"/>
                <w:lang w:val="sv-SE"/>
              </w:rPr>
              <w:t>Vốn xã hội trong phát triển nguồn nhân lực trẻ ở các cơ quan nhà nước (qua khảo sát tại phường Thành Công, quận Ba Đình và phường Thanh Xuân Bắc, quận Thanh Xuân, Hà Nội). Trong sách: Thủ đô Hà Nội truyền thống, nguồn lực, định hướng phát triển.</w:t>
            </w:r>
          </w:p>
        </w:tc>
        <w:tc>
          <w:tcPr>
            <w:tcW w:w="1389" w:type="dxa"/>
          </w:tcPr>
          <w:p w14:paraId="7F382137" w14:textId="77777777" w:rsidR="0007341D" w:rsidRPr="00BE1200" w:rsidRDefault="0007341D" w:rsidP="002D246A">
            <w:pPr>
              <w:spacing w:before="120"/>
              <w:jc w:val="center"/>
              <w:rPr>
                <w:sz w:val="26"/>
                <w:szCs w:val="26"/>
              </w:rPr>
            </w:pPr>
            <w:r w:rsidRPr="00BE1200">
              <w:rPr>
                <w:sz w:val="26"/>
                <w:szCs w:val="26"/>
              </w:rPr>
              <w:t>2015</w:t>
            </w:r>
          </w:p>
        </w:tc>
        <w:tc>
          <w:tcPr>
            <w:tcW w:w="2722" w:type="dxa"/>
          </w:tcPr>
          <w:p w14:paraId="275F4680" w14:textId="77777777" w:rsidR="0007341D" w:rsidRPr="00BE1200" w:rsidRDefault="0007341D" w:rsidP="002D246A">
            <w:pPr>
              <w:rPr>
                <w:rStyle w:val="yiv0068990089"/>
                <w:sz w:val="26"/>
                <w:szCs w:val="26"/>
                <w:lang w:val="sv-SE"/>
              </w:rPr>
            </w:pPr>
            <w:r w:rsidRPr="00BE1200">
              <w:rPr>
                <w:rStyle w:val="yiv0068990089"/>
                <w:sz w:val="26"/>
                <w:szCs w:val="26"/>
                <w:lang w:val="sv-SE"/>
              </w:rPr>
              <w:t>Nhà Xuất bản Chính trị Quốc gia.</w:t>
            </w:r>
          </w:p>
          <w:p w14:paraId="0D20585F" w14:textId="77777777" w:rsidR="0007341D" w:rsidRPr="00BE1200" w:rsidRDefault="0007341D" w:rsidP="002D246A">
            <w:pPr>
              <w:rPr>
                <w:rStyle w:val="yiv0068990089"/>
                <w:sz w:val="26"/>
                <w:szCs w:val="26"/>
                <w:lang w:val="sv-SE"/>
              </w:rPr>
            </w:pPr>
          </w:p>
          <w:p w14:paraId="2CEAED02" w14:textId="77777777" w:rsidR="0007341D" w:rsidRPr="00BE1200" w:rsidRDefault="0007341D" w:rsidP="002D246A">
            <w:pPr>
              <w:spacing w:before="120"/>
              <w:rPr>
                <w:rStyle w:val="yiv0068990089"/>
                <w:bCs/>
                <w:sz w:val="26"/>
                <w:szCs w:val="26"/>
              </w:rPr>
            </w:pPr>
          </w:p>
        </w:tc>
      </w:tr>
      <w:tr w:rsidR="0007341D" w:rsidRPr="00BE1200" w14:paraId="44208A4D" w14:textId="77777777" w:rsidTr="002D246A">
        <w:trPr>
          <w:trHeight w:val="482"/>
        </w:trPr>
        <w:tc>
          <w:tcPr>
            <w:tcW w:w="817" w:type="dxa"/>
          </w:tcPr>
          <w:p w14:paraId="6ABB3231"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2A816921" w14:textId="77777777" w:rsidR="0007341D" w:rsidRPr="00BE1200" w:rsidRDefault="0007341D" w:rsidP="002D246A">
            <w:pPr>
              <w:spacing w:before="120"/>
              <w:jc w:val="both"/>
              <w:rPr>
                <w:rStyle w:val="yiv0068990089"/>
                <w:bCs/>
                <w:sz w:val="26"/>
                <w:szCs w:val="26"/>
              </w:rPr>
            </w:pPr>
            <w:r w:rsidRPr="00BE1200">
              <w:rPr>
                <w:rStyle w:val="yiv0068990089"/>
                <w:sz w:val="26"/>
                <w:szCs w:val="26"/>
                <w:lang w:val="sv-SE"/>
              </w:rPr>
              <w:t>Xã hội học môi trường: Một số nghiên cứu phục vụ xây dựng pháp luật và quản lý (Đồng chủ biên)</w:t>
            </w:r>
          </w:p>
        </w:tc>
        <w:tc>
          <w:tcPr>
            <w:tcW w:w="1389" w:type="dxa"/>
          </w:tcPr>
          <w:p w14:paraId="41AADCF9" w14:textId="77777777" w:rsidR="0007341D" w:rsidRPr="00BE1200" w:rsidRDefault="0007341D" w:rsidP="002D246A">
            <w:pPr>
              <w:spacing w:before="120"/>
              <w:jc w:val="center"/>
              <w:rPr>
                <w:sz w:val="26"/>
                <w:szCs w:val="26"/>
              </w:rPr>
            </w:pPr>
            <w:r w:rsidRPr="00BE1200">
              <w:rPr>
                <w:sz w:val="26"/>
                <w:szCs w:val="26"/>
              </w:rPr>
              <w:t>2015</w:t>
            </w:r>
          </w:p>
        </w:tc>
        <w:tc>
          <w:tcPr>
            <w:tcW w:w="2722" w:type="dxa"/>
          </w:tcPr>
          <w:p w14:paraId="52EC08F5" w14:textId="77777777" w:rsidR="0007341D" w:rsidRPr="00BE1200" w:rsidRDefault="0007341D" w:rsidP="002D246A">
            <w:pPr>
              <w:rPr>
                <w:rStyle w:val="yiv0068990089"/>
                <w:sz w:val="26"/>
                <w:szCs w:val="26"/>
                <w:lang w:val="sv-SE"/>
              </w:rPr>
            </w:pPr>
            <w:r w:rsidRPr="00BE1200">
              <w:rPr>
                <w:rStyle w:val="yiv0068990089"/>
                <w:sz w:val="26"/>
                <w:szCs w:val="26"/>
                <w:lang w:val="sv-SE"/>
              </w:rPr>
              <w:t>Nhà Xuất bản Đại học Quốc gia Hà Nội.</w:t>
            </w:r>
          </w:p>
        </w:tc>
      </w:tr>
      <w:tr w:rsidR="0007341D" w:rsidRPr="00BE1200" w14:paraId="4B292235" w14:textId="77777777" w:rsidTr="002D246A">
        <w:trPr>
          <w:trHeight w:val="482"/>
        </w:trPr>
        <w:tc>
          <w:tcPr>
            <w:tcW w:w="817" w:type="dxa"/>
          </w:tcPr>
          <w:p w14:paraId="2F668A02"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0BC946FF" w14:textId="77777777" w:rsidR="0007341D" w:rsidRPr="00BE1200" w:rsidRDefault="0007341D" w:rsidP="002D246A">
            <w:pPr>
              <w:spacing w:before="120"/>
              <w:jc w:val="both"/>
              <w:rPr>
                <w:rStyle w:val="yiv0068990089"/>
                <w:bCs/>
                <w:sz w:val="26"/>
                <w:szCs w:val="26"/>
              </w:rPr>
            </w:pPr>
            <w:r w:rsidRPr="00BE1200">
              <w:rPr>
                <w:rStyle w:val="yiv0068990089"/>
                <w:sz w:val="26"/>
                <w:szCs w:val="26"/>
              </w:rPr>
              <w:t xml:space="preserve">Conflict resolution and cooperation in a Vietnamese village. </w:t>
            </w:r>
            <w:r w:rsidRPr="00BE1200">
              <w:rPr>
                <w:sz w:val="26"/>
                <w:szCs w:val="26"/>
              </w:rPr>
              <w:t>Paper Presented at the International Conference on Village Development in East Asia: History and Future. Korea: 23 October 2015</w:t>
            </w:r>
          </w:p>
        </w:tc>
        <w:tc>
          <w:tcPr>
            <w:tcW w:w="1389" w:type="dxa"/>
          </w:tcPr>
          <w:p w14:paraId="43B55710" w14:textId="77777777" w:rsidR="0007341D" w:rsidRPr="00BE1200" w:rsidRDefault="0007341D" w:rsidP="002D246A">
            <w:pPr>
              <w:spacing w:before="120"/>
              <w:jc w:val="center"/>
              <w:rPr>
                <w:sz w:val="26"/>
                <w:szCs w:val="26"/>
              </w:rPr>
            </w:pPr>
            <w:r w:rsidRPr="00BE1200">
              <w:rPr>
                <w:sz w:val="26"/>
                <w:szCs w:val="26"/>
              </w:rPr>
              <w:t>2015</w:t>
            </w:r>
          </w:p>
        </w:tc>
        <w:tc>
          <w:tcPr>
            <w:tcW w:w="2722" w:type="dxa"/>
          </w:tcPr>
          <w:p w14:paraId="1ED9E405" w14:textId="77777777" w:rsidR="0007341D" w:rsidRPr="00BE1200" w:rsidRDefault="0007341D" w:rsidP="002D246A">
            <w:pPr>
              <w:rPr>
                <w:rStyle w:val="yiv0068990089"/>
                <w:sz w:val="26"/>
                <w:szCs w:val="26"/>
              </w:rPr>
            </w:pPr>
            <w:r w:rsidRPr="00BE1200">
              <w:rPr>
                <w:rStyle w:val="yiv0068990089"/>
                <w:sz w:val="26"/>
                <w:szCs w:val="26"/>
              </w:rPr>
              <w:t xml:space="preserve">The Academy of Korean Studies. </w:t>
            </w:r>
          </w:p>
          <w:p w14:paraId="280D5A2D" w14:textId="77777777" w:rsidR="0007341D" w:rsidRPr="00BE1200" w:rsidRDefault="0007341D" w:rsidP="002D246A">
            <w:pPr>
              <w:rPr>
                <w:rStyle w:val="yiv0068990089"/>
                <w:sz w:val="26"/>
                <w:szCs w:val="26"/>
              </w:rPr>
            </w:pPr>
          </w:p>
          <w:p w14:paraId="23493954" w14:textId="77777777" w:rsidR="0007341D" w:rsidRPr="00BE1200" w:rsidRDefault="0007341D" w:rsidP="002D246A">
            <w:pPr>
              <w:spacing w:before="120"/>
              <w:rPr>
                <w:rStyle w:val="yiv0068990089"/>
                <w:bCs/>
                <w:sz w:val="26"/>
                <w:szCs w:val="26"/>
              </w:rPr>
            </w:pPr>
          </w:p>
        </w:tc>
      </w:tr>
      <w:tr w:rsidR="0007341D" w:rsidRPr="00BE1200" w14:paraId="47F56441" w14:textId="77777777" w:rsidTr="002D246A">
        <w:trPr>
          <w:trHeight w:val="482"/>
        </w:trPr>
        <w:tc>
          <w:tcPr>
            <w:tcW w:w="817" w:type="dxa"/>
          </w:tcPr>
          <w:p w14:paraId="04122B2B"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480EB0EA" w14:textId="77777777" w:rsidR="0007341D" w:rsidRPr="00BE1200" w:rsidRDefault="0007341D" w:rsidP="002D246A">
            <w:pPr>
              <w:spacing w:before="120"/>
              <w:jc w:val="both"/>
              <w:rPr>
                <w:rStyle w:val="yiv0068990089"/>
                <w:bCs/>
                <w:sz w:val="26"/>
                <w:szCs w:val="26"/>
              </w:rPr>
            </w:pPr>
            <w:r w:rsidRPr="00BE1200">
              <w:rPr>
                <w:rStyle w:val="yiv0068990089"/>
                <w:sz w:val="26"/>
                <w:szCs w:val="26"/>
              </w:rPr>
              <w:t>Vốn xã hội trong quá trình đào tạo, bồi dưỡng cán bộ trẻ (Tác giả chính)</w:t>
            </w:r>
          </w:p>
        </w:tc>
        <w:tc>
          <w:tcPr>
            <w:tcW w:w="1389" w:type="dxa"/>
          </w:tcPr>
          <w:p w14:paraId="76A5E5DC" w14:textId="77777777" w:rsidR="0007341D" w:rsidRPr="00BE1200" w:rsidRDefault="0007341D" w:rsidP="002D246A">
            <w:pPr>
              <w:spacing w:before="120"/>
              <w:jc w:val="center"/>
              <w:rPr>
                <w:sz w:val="26"/>
                <w:szCs w:val="26"/>
              </w:rPr>
            </w:pPr>
            <w:r w:rsidRPr="00BE1200">
              <w:rPr>
                <w:sz w:val="26"/>
                <w:szCs w:val="26"/>
              </w:rPr>
              <w:t>2015</w:t>
            </w:r>
          </w:p>
        </w:tc>
        <w:tc>
          <w:tcPr>
            <w:tcW w:w="2722" w:type="dxa"/>
          </w:tcPr>
          <w:p w14:paraId="5570157E" w14:textId="77777777" w:rsidR="0007341D" w:rsidRPr="00BE1200" w:rsidRDefault="0007341D" w:rsidP="002D246A">
            <w:pPr>
              <w:spacing w:before="120"/>
              <w:rPr>
                <w:rStyle w:val="yiv0068990089"/>
                <w:bCs/>
                <w:sz w:val="26"/>
                <w:szCs w:val="26"/>
              </w:rPr>
            </w:pPr>
            <w:r w:rsidRPr="00BE1200">
              <w:rPr>
                <w:rStyle w:val="yiv0068990089"/>
                <w:sz w:val="26"/>
                <w:szCs w:val="26"/>
              </w:rPr>
              <w:t>Tạp chí Nghiên cứu Con người 5 (80): 29-37</w:t>
            </w:r>
          </w:p>
        </w:tc>
      </w:tr>
      <w:tr w:rsidR="0007341D" w:rsidRPr="00BE1200" w14:paraId="53FAA6E2" w14:textId="77777777" w:rsidTr="002D246A">
        <w:trPr>
          <w:trHeight w:val="482"/>
        </w:trPr>
        <w:tc>
          <w:tcPr>
            <w:tcW w:w="817" w:type="dxa"/>
          </w:tcPr>
          <w:p w14:paraId="2C13F784"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150B5DFE" w14:textId="77777777" w:rsidR="0007341D" w:rsidRPr="00BE1200" w:rsidRDefault="0007341D" w:rsidP="002D246A">
            <w:pPr>
              <w:spacing w:before="120"/>
              <w:jc w:val="both"/>
              <w:rPr>
                <w:rStyle w:val="yiv0068990089"/>
                <w:bCs/>
                <w:sz w:val="26"/>
                <w:szCs w:val="26"/>
              </w:rPr>
            </w:pPr>
            <w:r w:rsidRPr="00BE1200">
              <w:rPr>
                <w:rStyle w:val="yiv0068990089"/>
                <w:sz w:val="26"/>
                <w:szCs w:val="26"/>
              </w:rPr>
              <w:t>Già hóa dân số và an sinh xã hội đối với người cao tuổi ở Việt Nam</w:t>
            </w:r>
          </w:p>
        </w:tc>
        <w:tc>
          <w:tcPr>
            <w:tcW w:w="1389" w:type="dxa"/>
          </w:tcPr>
          <w:p w14:paraId="7021A759" w14:textId="77777777" w:rsidR="0007341D" w:rsidRPr="00BE1200" w:rsidRDefault="0007341D" w:rsidP="002D246A">
            <w:pPr>
              <w:spacing w:before="120"/>
              <w:jc w:val="center"/>
              <w:rPr>
                <w:sz w:val="26"/>
                <w:szCs w:val="26"/>
              </w:rPr>
            </w:pPr>
            <w:r w:rsidRPr="00BE1200">
              <w:rPr>
                <w:sz w:val="26"/>
                <w:szCs w:val="26"/>
              </w:rPr>
              <w:t>2015</w:t>
            </w:r>
          </w:p>
        </w:tc>
        <w:tc>
          <w:tcPr>
            <w:tcW w:w="2722" w:type="dxa"/>
          </w:tcPr>
          <w:p w14:paraId="561DE583" w14:textId="77777777" w:rsidR="0007341D" w:rsidRPr="00BE1200" w:rsidRDefault="0007341D" w:rsidP="002D246A">
            <w:pPr>
              <w:spacing w:before="120"/>
              <w:rPr>
                <w:rStyle w:val="yiv0068990089"/>
                <w:bCs/>
                <w:sz w:val="26"/>
                <w:szCs w:val="26"/>
              </w:rPr>
            </w:pPr>
            <w:r w:rsidRPr="00BE1200">
              <w:rPr>
                <w:rStyle w:val="yiv0068990089"/>
                <w:sz w:val="26"/>
                <w:szCs w:val="26"/>
              </w:rPr>
              <w:t>Tạp chí Khoa học Xã hội và Nhân văn 1 (1): 54-63</w:t>
            </w:r>
          </w:p>
        </w:tc>
      </w:tr>
      <w:tr w:rsidR="0007341D" w:rsidRPr="00BE1200" w14:paraId="664307C3" w14:textId="77777777" w:rsidTr="002D246A">
        <w:trPr>
          <w:trHeight w:val="482"/>
        </w:trPr>
        <w:tc>
          <w:tcPr>
            <w:tcW w:w="817" w:type="dxa"/>
          </w:tcPr>
          <w:p w14:paraId="51E11334"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42AA8955" w14:textId="77777777" w:rsidR="0007341D" w:rsidRPr="00BE1200" w:rsidRDefault="0007341D" w:rsidP="002D246A">
            <w:pPr>
              <w:spacing w:before="120"/>
              <w:jc w:val="both"/>
              <w:rPr>
                <w:rStyle w:val="yiv0068990089"/>
                <w:bCs/>
                <w:sz w:val="26"/>
                <w:szCs w:val="26"/>
              </w:rPr>
            </w:pPr>
            <w:r w:rsidRPr="00BE1200">
              <w:rPr>
                <w:sz w:val="26"/>
                <w:szCs w:val="26"/>
                <w:lang w:val="sv-SE" w:bidi="th-TH"/>
              </w:rPr>
              <w:t>Cộng đồng dân cư địa phương với quá trình xây dựng và vận hành nhà máy thủy điện nhỏ (Nghiên cứu trường hợp xã Trà Giác, huyện Bắc Trà My, tỉnh Quảng Nam)</w:t>
            </w:r>
            <w:r w:rsidRPr="00BE1200">
              <w:rPr>
                <w:rStyle w:val="yiv0068990089"/>
                <w:sz w:val="26"/>
                <w:szCs w:val="26"/>
              </w:rPr>
              <w:t xml:space="preserve"> </w:t>
            </w:r>
            <w:r w:rsidRPr="00BE1200">
              <w:rPr>
                <w:sz w:val="26"/>
                <w:szCs w:val="26"/>
                <w:lang w:val="sv-SE" w:bidi="th-TH"/>
              </w:rPr>
              <w:t>(Tác giả chính)</w:t>
            </w:r>
          </w:p>
        </w:tc>
        <w:tc>
          <w:tcPr>
            <w:tcW w:w="1389" w:type="dxa"/>
          </w:tcPr>
          <w:p w14:paraId="23635ABF" w14:textId="77777777" w:rsidR="0007341D" w:rsidRPr="00BE1200" w:rsidRDefault="0007341D" w:rsidP="002D246A">
            <w:pPr>
              <w:spacing w:before="120"/>
              <w:jc w:val="center"/>
              <w:rPr>
                <w:sz w:val="26"/>
                <w:szCs w:val="26"/>
              </w:rPr>
            </w:pPr>
            <w:r w:rsidRPr="00BE1200">
              <w:rPr>
                <w:sz w:val="26"/>
                <w:szCs w:val="26"/>
              </w:rPr>
              <w:t>2015</w:t>
            </w:r>
          </w:p>
        </w:tc>
        <w:tc>
          <w:tcPr>
            <w:tcW w:w="2722" w:type="dxa"/>
          </w:tcPr>
          <w:p w14:paraId="359D1533" w14:textId="77777777" w:rsidR="0007341D" w:rsidRPr="00BE1200" w:rsidRDefault="0007341D" w:rsidP="002D246A">
            <w:pPr>
              <w:spacing w:before="120"/>
              <w:rPr>
                <w:rStyle w:val="yiv0068990089"/>
                <w:bCs/>
                <w:sz w:val="26"/>
                <w:szCs w:val="26"/>
              </w:rPr>
            </w:pPr>
            <w:r w:rsidRPr="00BE1200">
              <w:rPr>
                <w:sz w:val="26"/>
                <w:szCs w:val="26"/>
                <w:lang w:val="sv-SE" w:bidi="th-TH"/>
              </w:rPr>
              <w:t>Tạp chí Thông tin Khoa học Xã hội 10 (395): 27-33</w:t>
            </w:r>
          </w:p>
        </w:tc>
      </w:tr>
      <w:tr w:rsidR="0007341D" w:rsidRPr="00BE1200" w14:paraId="6E98B37F" w14:textId="77777777" w:rsidTr="002D246A">
        <w:trPr>
          <w:trHeight w:val="482"/>
        </w:trPr>
        <w:tc>
          <w:tcPr>
            <w:tcW w:w="817" w:type="dxa"/>
          </w:tcPr>
          <w:p w14:paraId="348DB38F"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3B2E481F" w14:textId="77777777" w:rsidR="0007341D" w:rsidRPr="00BE1200" w:rsidRDefault="0007341D" w:rsidP="002D246A">
            <w:pPr>
              <w:spacing w:before="120"/>
              <w:jc w:val="both"/>
              <w:rPr>
                <w:rStyle w:val="yiv0068990089"/>
                <w:bCs/>
                <w:sz w:val="26"/>
                <w:szCs w:val="26"/>
              </w:rPr>
            </w:pPr>
            <w:r w:rsidRPr="00BE1200">
              <w:rPr>
                <w:sz w:val="26"/>
                <w:szCs w:val="26"/>
                <w:lang w:val="sv-SE" w:bidi="th-TH"/>
              </w:rPr>
              <w:t>Thực trạng phát triển biogas quy mô hộ gia đình tại khu vực nông thôn – miền núi Việt Nam (Đồng tác giả)</w:t>
            </w:r>
          </w:p>
        </w:tc>
        <w:tc>
          <w:tcPr>
            <w:tcW w:w="1389" w:type="dxa"/>
          </w:tcPr>
          <w:p w14:paraId="79919890" w14:textId="77777777" w:rsidR="0007341D" w:rsidRPr="00BE1200" w:rsidRDefault="0007341D" w:rsidP="002D246A">
            <w:pPr>
              <w:spacing w:before="120"/>
              <w:jc w:val="center"/>
              <w:rPr>
                <w:sz w:val="26"/>
                <w:szCs w:val="26"/>
              </w:rPr>
            </w:pPr>
            <w:r w:rsidRPr="00BE1200">
              <w:rPr>
                <w:sz w:val="26"/>
                <w:szCs w:val="26"/>
              </w:rPr>
              <w:t>2015</w:t>
            </w:r>
          </w:p>
        </w:tc>
        <w:tc>
          <w:tcPr>
            <w:tcW w:w="2722" w:type="dxa"/>
          </w:tcPr>
          <w:p w14:paraId="6196BB34" w14:textId="77777777" w:rsidR="0007341D" w:rsidRPr="00BE1200" w:rsidRDefault="0007341D" w:rsidP="002D246A">
            <w:pPr>
              <w:rPr>
                <w:rStyle w:val="yiv0068990089"/>
                <w:bCs/>
                <w:sz w:val="26"/>
                <w:szCs w:val="26"/>
              </w:rPr>
            </w:pPr>
            <w:r w:rsidRPr="00BE1200">
              <w:rPr>
                <w:sz w:val="26"/>
                <w:szCs w:val="26"/>
                <w:lang w:val="sv-SE" w:bidi="th-TH"/>
              </w:rPr>
              <w:t>Tạp chí Khoa học ĐHQGHN: Khoa học Tự nhiên và Công nghệ (tập 31, số 2S)</w:t>
            </w:r>
          </w:p>
        </w:tc>
      </w:tr>
      <w:tr w:rsidR="0007341D" w:rsidRPr="00BE1200" w14:paraId="0F71E7C2" w14:textId="77777777" w:rsidTr="002D246A">
        <w:trPr>
          <w:trHeight w:val="482"/>
        </w:trPr>
        <w:tc>
          <w:tcPr>
            <w:tcW w:w="817" w:type="dxa"/>
          </w:tcPr>
          <w:p w14:paraId="732B07C5"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54D5FB7D" w14:textId="77777777" w:rsidR="0007341D" w:rsidRPr="00BE1200" w:rsidRDefault="0007341D" w:rsidP="002D246A">
            <w:pPr>
              <w:spacing w:before="120"/>
              <w:jc w:val="both"/>
              <w:rPr>
                <w:rStyle w:val="yiv0068990089"/>
                <w:bCs/>
                <w:sz w:val="26"/>
                <w:szCs w:val="26"/>
              </w:rPr>
            </w:pPr>
            <w:r w:rsidRPr="00BE1200">
              <w:rPr>
                <w:rStyle w:val="yiv0068990089"/>
                <w:sz w:val="26"/>
                <w:szCs w:val="26"/>
                <w:lang w:val="sv-SE"/>
              </w:rPr>
              <w:t>Vốn xã hội và việc tuyển dụng nhân lực trẻ ở các cơ quan, tổ chức, doanh nghiệp nhà nước</w:t>
            </w:r>
          </w:p>
        </w:tc>
        <w:tc>
          <w:tcPr>
            <w:tcW w:w="1389" w:type="dxa"/>
          </w:tcPr>
          <w:p w14:paraId="301DCC0B" w14:textId="77777777" w:rsidR="0007341D" w:rsidRPr="00BE1200" w:rsidRDefault="0007341D" w:rsidP="002D246A">
            <w:pPr>
              <w:spacing w:before="120"/>
              <w:jc w:val="center"/>
              <w:rPr>
                <w:sz w:val="26"/>
                <w:szCs w:val="26"/>
              </w:rPr>
            </w:pPr>
            <w:r w:rsidRPr="00BE1200">
              <w:rPr>
                <w:sz w:val="26"/>
                <w:szCs w:val="26"/>
              </w:rPr>
              <w:t>2015</w:t>
            </w:r>
          </w:p>
        </w:tc>
        <w:tc>
          <w:tcPr>
            <w:tcW w:w="2722" w:type="dxa"/>
          </w:tcPr>
          <w:p w14:paraId="02298F7A" w14:textId="77777777" w:rsidR="0007341D" w:rsidRPr="00BE1200" w:rsidRDefault="0007341D" w:rsidP="002D246A">
            <w:pPr>
              <w:spacing w:before="120"/>
              <w:rPr>
                <w:rStyle w:val="yiv0068990089"/>
                <w:bCs/>
                <w:sz w:val="26"/>
                <w:szCs w:val="26"/>
              </w:rPr>
            </w:pPr>
            <w:r w:rsidRPr="00BE1200">
              <w:rPr>
                <w:rStyle w:val="yiv0068990089"/>
                <w:sz w:val="26"/>
                <w:szCs w:val="26"/>
                <w:lang w:val="sv-SE"/>
              </w:rPr>
              <w:t>Tạp chí Nghiên cứu Con người 4 (79): 27-34</w:t>
            </w:r>
          </w:p>
        </w:tc>
      </w:tr>
      <w:tr w:rsidR="0007341D" w:rsidRPr="00BE1200" w14:paraId="4ED374E8" w14:textId="77777777" w:rsidTr="002D246A">
        <w:trPr>
          <w:trHeight w:val="482"/>
        </w:trPr>
        <w:tc>
          <w:tcPr>
            <w:tcW w:w="817" w:type="dxa"/>
          </w:tcPr>
          <w:p w14:paraId="1FD4A5F1"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3BEEDC54" w14:textId="77777777" w:rsidR="0007341D" w:rsidRPr="00BE1200" w:rsidRDefault="0007341D" w:rsidP="002D246A">
            <w:pPr>
              <w:spacing w:before="120"/>
              <w:jc w:val="both"/>
              <w:rPr>
                <w:rStyle w:val="yiv0068990089"/>
                <w:bCs/>
                <w:sz w:val="26"/>
                <w:szCs w:val="26"/>
              </w:rPr>
            </w:pPr>
            <w:r w:rsidRPr="00BE1200">
              <w:rPr>
                <w:sz w:val="26"/>
                <w:szCs w:val="26"/>
              </w:rPr>
              <w:t>Vốn xã hội và việc đề bạt, bổ nhiệm cán bộ trẻ</w:t>
            </w:r>
          </w:p>
        </w:tc>
        <w:tc>
          <w:tcPr>
            <w:tcW w:w="1389" w:type="dxa"/>
          </w:tcPr>
          <w:p w14:paraId="55874AD2" w14:textId="77777777" w:rsidR="0007341D" w:rsidRPr="00BE1200" w:rsidRDefault="0007341D" w:rsidP="002D246A">
            <w:pPr>
              <w:spacing w:before="120"/>
              <w:jc w:val="center"/>
              <w:rPr>
                <w:sz w:val="26"/>
                <w:szCs w:val="26"/>
              </w:rPr>
            </w:pPr>
            <w:r w:rsidRPr="00BE1200">
              <w:rPr>
                <w:sz w:val="26"/>
                <w:szCs w:val="26"/>
              </w:rPr>
              <w:t>2015</w:t>
            </w:r>
          </w:p>
        </w:tc>
        <w:tc>
          <w:tcPr>
            <w:tcW w:w="2722" w:type="dxa"/>
          </w:tcPr>
          <w:p w14:paraId="424E3EFE" w14:textId="77777777" w:rsidR="0007341D" w:rsidRPr="00BE1200" w:rsidRDefault="0007341D" w:rsidP="002D246A">
            <w:pPr>
              <w:rPr>
                <w:rStyle w:val="yiv0068990089"/>
                <w:sz w:val="26"/>
                <w:szCs w:val="26"/>
              </w:rPr>
            </w:pPr>
            <w:r w:rsidRPr="00BE1200">
              <w:rPr>
                <w:sz w:val="26"/>
                <w:szCs w:val="26"/>
              </w:rPr>
              <w:t>Tạp chí Lý luận Chính trị 7: 77-81.</w:t>
            </w:r>
          </w:p>
        </w:tc>
      </w:tr>
      <w:tr w:rsidR="0007341D" w:rsidRPr="00BE1200" w14:paraId="49D1951D" w14:textId="77777777" w:rsidTr="002D246A">
        <w:trPr>
          <w:trHeight w:val="482"/>
        </w:trPr>
        <w:tc>
          <w:tcPr>
            <w:tcW w:w="817" w:type="dxa"/>
          </w:tcPr>
          <w:p w14:paraId="2138D1EF"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1BDA75A6" w14:textId="77777777" w:rsidR="0007341D" w:rsidRPr="00BE1200" w:rsidRDefault="0007341D" w:rsidP="002D246A">
            <w:pPr>
              <w:spacing w:before="120"/>
              <w:jc w:val="both"/>
              <w:rPr>
                <w:rStyle w:val="yiv0068990089"/>
                <w:bCs/>
                <w:sz w:val="26"/>
                <w:szCs w:val="26"/>
              </w:rPr>
            </w:pPr>
            <w:r w:rsidRPr="00BE1200">
              <w:rPr>
                <w:rStyle w:val="yiv0068990089"/>
                <w:sz w:val="26"/>
                <w:szCs w:val="26"/>
              </w:rPr>
              <w:t xml:space="preserve">Traditional Vietnamese Village’s Values in the Domain of Education. </w:t>
            </w:r>
            <w:r w:rsidRPr="00BE1200">
              <w:rPr>
                <w:sz w:val="26"/>
                <w:szCs w:val="26"/>
              </w:rPr>
              <w:t>Paper Presented at the International Conference on Revisiting Villages of Humanities for the Future. Korea: 14 August  2014</w:t>
            </w:r>
          </w:p>
        </w:tc>
        <w:tc>
          <w:tcPr>
            <w:tcW w:w="1389" w:type="dxa"/>
          </w:tcPr>
          <w:p w14:paraId="26E02125" w14:textId="77777777" w:rsidR="0007341D" w:rsidRPr="00BE1200" w:rsidRDefault="0007341D" w:rsidP="002D246A">
            <w:pPr>
              <w:spacing w:before="120"/>
              <w:jc w:val="center"/>
              <w:rPr>
                <w:sz w:val="26"/>
                <w:szCs w:val="26"/>
              </w:rPr>
            </w:pPr>
            <w:r w:rsidRPr="00BE1200">
              <w:rPr>
                <w:sz w:val="26"/>
                <w:szCs w:val="26"/>
              </w:rPr>
              <w:t>2014</w:t>
            </w:r>
          </w:p>
        </w:tc>
        <w:tc>
          <w:tcPr>
            <w:tcW w:w="2722" w:type="dxa"/>
          </w:tcPr>
          <w:p w14:paraId="7F6458FC" w14:textId="77777777" w:rsidR="0007341D" w:rsidRPr="00BE1200" w:rsidRDefault="0007341D" w:rsidP="002D246A">
            <w:pPr>
              <w:rPr>
                <w:rStyle w:val="yiv0068990089"/>
                <w:sz w:val="26"/>
                <w:szCs w:val="26"/>
              </w:rPr>
            </w:pPr>
            <w:r w:rsidRPr="00BE1200">
              <w:rPr>
                <w:rStyle w:val="yiv0068990089"/>
                <w:sz w:val="26"/>
                <w:szCs w:val="26"/>
              </w:rPr>
              <w:t>The Academy of Korean Studies</w:t>
            </w:r>
          </w:p>
          <w:p w14:paraId="47B6C5DD" w14:textId="77777777" w:rsidR="0007341D" w:rsidRPr="00BE1200" w:rsidRDefault="0007341D" w:rsidP="002D246A">
            <w:pPr>
              <w:spacing w:before="120"/>
              <w:rPr>
                <w:rStyle w:val="yiv0068990089"/>
                <w:bCs/>
                <w:sz w:val="26"/>
                <w:szCs w:val="26"/>
              </w:rPr>
            </w:pPr>
          </w:p>
        </w:tc>
      </w:tr>
      <w:tr w:rsidR="0007341D" w:rsidRPr="00BE1200" w14:paraId="28B538A9" w14:textId="77777777" w:rsidTr="002D246A">
        <w:trPr>
          <w:trHeight w:val="482"/>
        </w:trPr>
        <w:tc>
          <w:tcPr>
            <w:tcW w:w="817" w:type="dxa"/>
          </w:tcPr>
          <w:p w14:paraId="08524D9C"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58780581" w14:textId="77777777" w:rsidR="0007341D" w:rsidRPr="00BE1200" w:rsidRDefault="0007341D" w:rsidP="002D246A">
            <w:pPr>
              <w:spacing w:before="120"/>
              <w:jc w:val="both"/>
              <w:rPr>
                <w:rStyle w:val="yiv0068990089"/>
                <w:bCs/>
                <w:sz w:val="26"/>
                <w:szCs w:val="26"/>
              </w:rPr>
            </w:pPr>
            <w:r w:rsidRPr="00BE1200">
              <w:rPr>
                <w:sz w:val="26"/>
                <w:szCs w:val="26"/>
              </w:rPr>
              <w:t>Nhu cầu và mức độ tiếp cận của người đồng tính nữ đối với dịch vụ công tác xã hội”. Trong sách: Kỷ yếu hội thảo khoa học quốc tế Thực tiễn và hội nhập trong phát triển công tác xã hội ở Việt Nam. (Tác giả chính)</w:t>
            </w:r>
          </w:p>
        </w:tc>
        <w:tc>
          <w:tcPr>
            <w:tcW w:w="1389" w:type="dxa"/>
          </w:tcPr>
          <w:p w14:paraId="0F7809AC" w14:textId="77777777" w:rsidR="0007341D" w:rsidRPr="00BE1200" w:rsidRDefault="0007341D" w:rsidP="002D246A">
            <w:pPr>
              <w:spacing w:before="120"/>
              <w:jc w:val="center"/>
              <w:rPr>
                <w:sz w:val="26"/>
                <w:szCs w:val="26"/>
              </w:rPr>
            </w:pPr>
            <w:r w:rsidRPr="00BE1200">
              <w:rPr>
                <w:sz w:val="26"/>
                <w:szCs w:val="26"/>
              </w:rPr>
              <w:t>2014</w:t>
            </w:r>
          </w:p>
        </w:tc>
        <w:tc>
          <w:tcPr>
            <w:tcW w:w="2722" w:type="dxa"/>
          </w:tcPr>
          <w:p w14:paraId="0B17BCDE" w14:textId="77777777" w:rsidR="0007341D" w:rsidRPr="00BE1200" w:rsidRDefault="0007341D" w:rsidP="002D246A">
            <w:pPr>
              <w:spacing w:before="120"/>
              <w:rPr>
                <w:rStyle w:val="yiv0068990089"/>
                <w:bCs/>
                <w:sz w:val="26"/>
                <w:szCs w:val="26"/>
              </w:rPr>
            </w:pPr>
            <w:r w:rsidRPr="00BE1200">
              <w:rPr>
                <w:sz w:val="26"/>
                <w:szCs w:val="26"/>
              </w:rPr>
              <w:t>Nhà xuất bản Thanh niên</w:t>
            </w:r>
          </w:p>
        </w:tc>
      </w:tr>
      <w:tr w:rsidR="0007341D" w:rsidRPr="00BE1200" w14:paraId="53D58A18" w14:textId="77777777" w:rsidTr="002D246A">
        <w:trPr>
          <w:trHeight w:val="482"/>
        </w:trPr>
        <w:tc>
          <w:tcPr>
            <w:tcW w:w="817" w:type="dxa"/>
          </w:tcPr>
          <w:p w14:paraId="4B4B8515"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2B3D60BB" w14:textId="77777777" w:rsidR="0007341D" w:rsidRPr="00BE1200" w:rsidRDefault="0007341D" w:rsidP="002D246A">
            <w:pPr>
              <w:spacing w:before="120"/>
              <w:jc w:val="both"/>
              <w:rPr>
                <w:rStyle w:val="yiv0068990089"/>
                <w:bCs/>
                <w:sz w:val="26"/>
                <w:szCs w:val="26"/>
              </w:rPr>
            </w:pPr>
            <w:r w:rsidRPr="00BE1200">
              <w:rPr>
                <w:sz w:val="26"/>
                <w:szCs w:val="26"/>
              </w:rPr>
              <w:t>Changes in Vietnam Social Structures in Doi Moi (Đồng tác giả)</w:t>
            </w:r>
          </w:p>
        </w:tc>
        <w:tc>
          <w:tcPr>
            <w:tcW w:w="1389" w:type="dxa"/>
          </w:tcPr>
          <w:p w14:paraId="6CB4A133" w14:textId="77777777" w:rsidR="0007341D" w:rsidRPr="00BE1200" w:rsidRDefault="0007341D" w:rsidP="002D246A">
            <w:pPr>
              <w:spacing w:before="120"/>
              <w:jc w:val="center"/>
              <w:rPr>
                <w:sz w:val="26"/>
                <w:szCs w:val="26"/>
              </w:rPr>
            </w:pPr>
            <w:r w:rsidRPr="00BE1200">
              <w:rPr>
                <w:sz w:val="26"/>
                <w:szCs w:val="26"/>
              </w:rPr>
              <w:t>2014</w:t>
            </w:r>
          </w:p>
        </w:tc>
        <w:tc>
          <w:tcPr>
            <w:tcW w:w="2722" w:type="dxa"/>
          </w:tcPr>
          <w:p w14:paraId="6899155D" w14:textId="77777777" w:rsidR="0007341D" w:rsidRPr="00BE1200" w:rsidRDefault="0007341D" w:rsidP="002D246A">
            <w:pPr>
              <w:spacing w:before="120"/>
              <w:rPr>
                <w:rStyle w:val="yiv0068990089"/>
                <w:bCs/>
                <w:sz w:val="26"/>
                <w:szCs w:val="26"/>
              </w:rPr>
            </w:pPr>
            <w:r w:rsidRPr="00BE1200">
              <w:rPr>
                <w:sz w:val="26"/>
                <w:szCs w:val="26"/>
              </w:rPr>
              <w:t>Vietnam Social Sciences 4 (162): 29-36</w:t>
            </w:r>
          </w:p>
        </w:tc>
      </w:tr>
      <w:tr w:rsidR="0007341D" w:rsidRPr="00BE1200" w14:paraId="14C2EFEA" w14:textId="77777777" w:rsidTr="002D246A">
        <w:trPr>
          <w:trHeight w:val="482"/>
        </w:trPr>
        <w:tc>
          <w:tcPr>
            <w:tcW w:w="817" w:type="dxa"/>
          </w:tcPr>
          <w:p w14:paraId="421F977B"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51031E94" w14:textId="77777777" w:rsidR="0007341D" w:rsidRPr="00BE1200" w:rsidRDefault="0007341D" w:rsidP="002D246A">
            <w:pPr>
              <w:spacing w:before="120"/>
              <w:jc w:val="both"/>
              <w:rPr>
                <w:rStyle w:val="yiv0068990089"/>
                <w:bCs/>
                <w:sz w:val="26"/>
                <w:szCs w:val="26"/>
              </w:rPr>
            </w:pPr>
            <w:r w:rsidRPr="00BE1200">
              <w:rPr>
                <w:sz w:val="26"/>
                <w:szCs w:val="26"/>
              </w:rPr>
              <w:t>The Texture of Livelihoods: Migration and Making a Living in Hanoi (Tác giả chính)</w:t>
            </w:r>
          </w:p>
        </w:tc>
        <w:tc>
          <w:tcPr>
            <w:tcW w:w="1389" w:type="dxa"/>
          </w:tcPr>
          <w:p w14:paraId="7FB8E5E2" w14:textId="77777777" w:rsidR="0007341D" w:rsidRPr="00BE1200" w:rsidRDefault="0007341D" w:rsidP="002D246A">
            <w:pPr>
              <w:spacing w:before="120"/>
              <w:jc w:val="center"/>
              <w:rPr>
                <w:sz w:val="26"/>
                <w:szCs w:val="26"/>
              </w:rPr>
            </w:pPr>
            <w:r w:rsidRPr="00BE1200">
              <w:rPr>
                <w:sz w:val="26"/>
                <w:szCs w:val="26"/>
              </w:rPr>
              <w:t>2014</w:t>
            </w:r>
          </w:p>
        </w:tc>
        <w:tc>
          <w:tcPr>
            <w:tcW w:w="2722" w:type="dxa"/>
          </w:tcPr>
          <w:p w14:paraId="7358124C" w14:textId="77777777" w:rsidR="0007341D" w:rsidRPr="0057641C" w:rsidRDefault="0007341D" w:rsidP="002D246A">
            <w:pPr>
              <w:pStyle w:val="Heading3"/>
              <w:rPr>
                <w:rStyle w:val="yiv0068990089"/>
                <w:rFonts w:ascii="Times New Roman" w:hAnsi="Times New Roman"/>
                <w:b w:val="0"/>
              </w:rPr>
            </w:pPr>
            <w:r w:rsidRPr="0057641C">
              <w:rPr>
                <w:rFonts w:ascii="Times New Roman" w:hAnsi="Times New Roman"/>
                <w:b w:val="0"/>
              </w:rPr>
              <w:t>Journal of Development Studies 3 (</w:t>
            </w:r>
            <w:hyperlink r:id="rId18" w:anchor="vol_50" w:history="1">
              <w:r w:rsidRPr="0057641C">
                <w:rPr>
                  <w:rFonts w:ascii="Times New Roman" w:hAnsi="Times New Roman"/>
                  <w:b w:val="0"/>
                </w:rPr>
                <w:t>50</w:t>
              </w:r>
            </w:hyperlink>
            <w:r w:rsidRPr="0057641C">
              <w:rPr>
                <w:rFonts w:ascii="Times New Roman" w:hAnsi="Times New Roman"/>
                <w:b w:val="0"/>
              </w:rPr>
              <w:t>): 368-382.</w:t>
            </w:r>
          </w:p>
        </w:tc>
      </w:tr>
      <w:tr w:rsidR="0007341D" w:rsidRPr="00BE1200" w14:paraId="1FD088CB" w14:textId="77777777" w:rsidTr="002D246A">
        <w:trPr>
          <w:trHeight w:val="482"/>
        </w:trPr>
        <w:tc>
          <w:tcPr>
            <w:tcW w:w="817" w:type="dxa"/>
          </w:tcPr>
          <w:p w14:paraId="157A92B1"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1A5A4A00" w14:textId="77777777" w:rsidR="0007341D" w:rsidRPr="00BE1200" w:rsidRDefault="0007341D" w:rsidP="002D246A">
            <w:pPr>
              <w:spacing w:before="120"/>
              <w:jc w:val="both"/>
              <w:rPr>
                <w:rStyle w:val="yiv0068990089"/>
                <w:bCs/>
                <w:sz w:val="26"/>
                <w:szCs w:val="26"/>
              </w:rPr>
            </w:pPr>
            <w:r w:rsidRPr="00BE1200">
              <w:rPr>
                <w:sz w:val="26"/>
                <w:szCs w:val="26"/>
              </w:rPr>
              <w:t>Bản sắc làng Việt trong tiến trình toàn cầu hóa hiện nay (Đồng tác giả)</w:t>
            </w:r>
          </w:p>
        </w:tc>
        <w:tc>
          <w:tcPr>
            <w:tcW w:w="1389" w:type="dxa"/>
          </w:tcPr>
          <w:p w14:paraId="14D5903C" w14:textId="77777777" w:rsidR="0007341D" w:rsidRPr="00BE1200" w:rsidRDefault="0007341D" w:rsidP="002D246A">
            <w:pPr>
              <w:spacing w:before="120"/>
              <w:jc w:val="center"/>
              <w:rPr>
                <w:sz w:val="26"/>
                <w:szCs w:val="26"/>
              </w:rPr>
            </w:pPr>
            <w:r w:rsidRPr="00BE1200">
              <w:rPr>
                <w:sz w:val="26"/>
                <w:szCs w:val="26"/>
              </w:rPr>
              <w:t>2013</w:t>
            </w:r>
          </w:p>
        </w:tc>
        <w:tc>
          <w:tcPr>
            <w:tcW w:w="2722" w:type="dxa"/>
          </w:tcPr>
          <w:p w14:paraId="600B040B" w14:textId="77777777" w:rsidR="0007341D" w:rsidRPr="00BE1200" w:rsidRDefault="0007341D" w:rsidP="002D246A">
            <w:pPr>
              <w:rPr>
                <w:sz w:val="26"/>
                <w:szCs w:val="26"/>
              </w:rPr>
            </w:pPr>
            <w:r w:rsidRPr="00BE1200">
              <w:rPr>
                <w:sz w:val="26"/>
                <w:szCs w:val="26"/>
              </w:rPr>
              <w:t>Nhà Xuất bản Khoa học Xã hội.</w:t>
            </w:r>
          </w:p>
          <w:p w14:paraId="21A70752" w14:textId="77777777" w:rsidR="0007341D" w:rsidRPr="00BE1200" w:rsidRDefault="0007341D" w:rsidP="002D246A">
            <w:pPr>
              <w:spacing w:before="120"/>
              <w:rPr>
                <w:rStyle w:val="yiv0068990089"/>
                <w:bCs/>
                <w:sz w:val="26"/>
                <w:szCs w:val="26"/>
              </w:rPr>
            </w:pPr>
          </w:p>
        </w:tc>
      </w:tr>
      <w:tr w:rsidR="0007341D" w:rsidRPr="00BE1200" w14:paraId="527FE074" w14:textId="77777777" w:rsidTr="002D246A">
        <w:trPr>
          <w:trHeight w:val="482"/>
        </w:trPr>
        <w:tc>
          <w:tcPr>
            <w:tcW w:w="817" w:type="dxa"/>
          </w:tcPr>
          <w:p w14:paraId="1E1C8979"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47D2A380" w14:textId="77777777" w:rsidR="0007341D" w:rsidRPr="00BE1200" w:rsidRDefault="0007341D" w:rsidP="002D246A">
            <w:pPr>
              <w:spacing w:before="120"/>
              <w:jc w:val="both"/>
              <w:rPr>
                <w:rStyle w:val="yiv0068990089"/>
                <w:bCs/>
                <w:sz w:val="26"/>
                <w:szCs w:val="26"/>
              </w:rPr>
            </w:pPr>
            <w:r w:rsidRPr="00BE1200">
              <w:rPr>
                <w:sz w:val="26"/>
                <w:szCs w:val="26"/>
              </w:rPr>
              <w:t>Vietnamese Villages in the Context of Globalization (Tác giả chính)</w:t>
            </w:r>
          </w:p>
        </w:tc>
        <w:tc>
          <w:tcPr>
            <w:tcW w:w="1389" w:type="dxa"/>
          </w:tcPr>
          <w:p w14:paraId="76D73658" w14:textId="77777777" w:rsidR="0007341D" w:rsidRPr="00BE1200" w:rsidRDefault="0007341D" w:rsidP="002D246A">
            <w:pPr>
              <w:spacing w:before="120"/>
              <w:jc w:val="center"/>
              <w:rPr>
                <w:sz w:val="26"/>
                <w:szCs w:val="26"/>
              </w:rPr>
            </w:pPr>
            <w:r w:rsidRPr="00BE1200">
              <w:rPr>
                <w:sz w:val="26"/>
                <w:szCs w:val="26"/>
              </w:rPr>
              <w:t>2013</w:t>
            </w:r>
          </w:p>
        </w:tc>
        <w:tc>
          <w:tcPr>
            <w:tcW w:w="2722" w:type="dxa"/>
          </w:tcPr>
          <w:p w14:paraId="394CCDCC" w14:textId="77777777" w:rsidR="0007341D" w:rsidRPr="00BE1200" w:rsidRDefault="0007341D" w:rsidP="002D246A">
            <w:pPr>
              <w:spacing w:before="120"/>
              <w:rPr>
                <w:rStyle w:val="yiv0068990089"/>
                <w:bCs/>
                <w:sz w:val="26"/>
                <w:szCs w:val="26"/>
              </w:rPr>
            </w:pPr>
            <w:r w:rsidRPr="00BE1200">
              <w:rPr>
                <w:sz w:val="26"/>
                <w:szCs w:val="26"/>
              </w:rPr>
              <w:t>Social Sciences Information Review 6 (366): 20-33</w:t>
            </w:r>
          </w:p>
        </w:tc>
      </w:tr>
      <w:tr w:rsidR="0007341D" w:rsidRPr="00BE1200" w14:paraId="0217AF96" w14:textId="77777777" w:rsidTr="002D246A">
        <w:trPr>
          <w:trHeight w:val="482"/>
        </w:trPr>
        <w:tc>
          <w:tcPr>
            <w:tcW w:w="817" w:type="dxa"/>
          </w:tcPr>
          <w:p w14:paraId="0ED297B6"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4012E53A" w14:textId="77777777" w:rsidR="0007341D" w:rsidRPr="00BE1200" w:rsidRDefault="0007341D" w:rsidP="002D246A">
            <w:pPr>
              <w:spacing w:before="120"/>
              <w:jc w:val="both"/>
              <w:rPr>
                <w:rStyle w:val="yiv0068990089"/>
                <w:bCs/>
                <w:sz w:val="26"/>
                <w:szCs w:val="26"/>
              </w:rPr>
            </w:pPr>
            <w:r w:rsidRPr="00BE1200">
              <w:rPr>
                <w:bCs/>
                <w:sz w:val="26"/>
                <w:szCs w:val="26"/>
              </w:rPr>
              <w:t>Thuê và cho thuê đất sản xuất nông nghiệp giữa các hộ gia đình ở Bắc Trung Bộ</w:t>
            </w:r>
          </w:p>
        </w:tc>
        <w:tc>
          <w:tcPr>
            <w:tcW w:w="1389" w:type="dxa"/>
          </w:tcPr>
          <w:p w14:paraId="2FF0C02E" w14:textId="77777777" w:rsidR="0007341D" w:rsidRPr="00BE1200" w:rsidRDefault="0007341D" w:rsidP="002D246A">
            <w:pPr>
              <w:spacing w:before="120"/>
              <w:jc w:val="center"/>
              <w:rPr>
                <w:sz w:val="26"/>
                <w:szCs w:val="26"/>
              </w:rPr>
            </w:pPr>
            <w:r w:rsidRPr="00BE1200">
              <w:rPr>
                <w:sz w:val="26"/>
                <w:szCs w:val="26"/>
              </w:rPr>
              <w:t>2013</w:t>
            </w:r>
          </w:p>
        </w:tc>
        <w:tc>
          <w:tcPr>
            <w:tcW w:w="2722" w:type="dxa"/>
          </w:tcPr>
          <w:p w14:paraId="420983F2" w14:textId="77777777" w:rsidR="0007341D" w:rsidRPr="00BE1200" w:rsidRDefault="0007341D" w:rsidP="002D246A">
            <w:pPr>
              <w:spacing w:before="120"/>
              <w:rPr>
                <w:rStyle w:val="yiv0068990089"/>
                <w:bCs/>
                <w:sz w:val="26"/>
                <w:szCs w:val="26"/>
              </w:rPr>
            </w:pPr>
            <w:r w:rsidRPr="00BE1200">
              <w:rPr>
                <w:sz w:val="26"/>
                <w:szCs w:val="26"/>
              </w:rPr>
              <w:t>Tạp chí Xã hội học 2 (122): 59-70</w:t>
            </w:r>
          </w:p>
        </w:tc>
      </w:tr>
      <w:tr w:rsidR="0007341D" w:rsidRPr="00BE1200" w14:paraId="4D1AFB92" w14:textId="77777777" w:rsidTr="002D246A">
        <w:trPr>
          <w:trHeight w:val="482"/>
        </w:trPr>
        <w:tc>
          <w:tcPr>
            <w:tcW w:w="817" w:type="dxa"/>
          </w:tcPr>
          <w:p w14:paraId="61B7CAB5"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62E86AF4" w14:textId="77777777" w:rsidR="0007341D" w:rsidRPr="00BE1200" w:rsidRDefault="0007341D" w:rsidP="002D246A">
            <w:pPr>
              <w:spacing w:before="120"/>
              <w:jc w:val="both"/>
              <w:rPr>
                <w:rStyle w:val="yiv0068990089"/>
                <w:bCs/>
                <w:sz w:val="26"/>
                <w:szCs w:val="26"/>
              </w:rPr>
            </w:pPr>
            <w:r w:rsidRPr="00BE1200">
              <w:rPr>
                <w:bCs/>
                <w:iCs/>
                <w:sz w:val="26"/>
                <w:szCs w:val="26"/>
              </w:rPr>
              <w:t>Vốn xã hội và kinh tế hộ gia đình qua hoạt động của các nhóm tín dụng phi chính thức ở nông thôn Bắc Trung Bộ</w:t>
            </w:r>
          </w:p>
        </w:tc>
        <w:tc>
          <w:tcPr>
            <w:tcW w:w="1389" w:type="dxa"/>
          </w:tcPr>
          <w:p w14:paraId="095C0463" w14:textId="77777777" w:rsidR="0007341D" w:rsidRPr="00BE1200" w:rsidRDefault="0007341D" w:rsidP="002D246A">
            <w:pPr>
              <w:spacing w:before="120"/>
              <w:jc w:val="center"/>
              <w:rPr>
                <w:sz w:val="26"/>
                <w:szCs w:val="26"/>
              </w:rPr>
            </w:pPr>
            <w:r w:rsidRPr="00BE1200">
              <w:rPr>
                <w:sz w:val="26"/>
                <w:szCs w:val="26"/>
              </w:rPr>
              <w:t>2013</w:t>
            </w:r>
          </w:p>
        </w:tc>
        <w:tc>
          <w:tcPr>
            <w:tcW w:w="2722" w:type="dxa"/>
          </w:tcPr>
          <w:p w14:paraId="2A20F31A" w14:textId="77777777" w:rsidR="0007341D" w:rsidRPr="00BE1200" w:rsidRDefault="0007341D" w:rsidP="002D246A">
            <w:pPr>
              <w:rPr>
                <w:rStyle w:val="yiv0068990089"/>
                <w:sz w:val="26"/>
                <w:szCs w:val="26"/>
              </w:rPr>
            </w:pPr>
            <w:r w:rsidRPr="00BE1200">
              <w:rPr>
                <w:sz w:val="26"/>
                <w:szCs w:val="26"/>
              </w:rPr>
              <w:t>Tạp chí Nghiên cứu Gia đình và Giới 3 (23): 20-32.</w:t>
            </w:r>
          </w:p>
        </w:tc>
      </w:tr>
      <w:tr w:rsidR="0007341D" w:rsidRPr="00BE1200" w14:paraId="57E79F49" w14:textId="77777777" w:rsidTr="002D246A">
        <w:trPr>
          <w:trHeight w:val="482"/>
        </w:trPr>
        <w:tc>
          <w:tcPr>
            <w:tcW w:w="817" w:type="dxa"/>
          </w:tcPr>
          <w:p w14:paraId="1F31E2B0"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57D23AD3" w14:textId="77777777" w:rsidR="0007341D" w:rsidRPr="00BE1200" w:rsidRDefault="0007341D" w:rsidP="002D246A">
            <w:pPr>
              <w:spacing w:before="120"/>
              <w:jc w:val="both"/>
              <w:rPr>
                <w:rStyle w:val="yiv0068990089"/>
                <w:bCs/>
                <w:sz w:val="26"/>
                <w:szCs w:val="26"/>
              </w:rPr>
            </w:pPr>
            <w:r w:rsidRPr="00BE1200">
              <w:rPr>
                <w:sz w:val="26"/>
                <w:szCs w:val="26"/>
              </w:rPr>
              <w:t>Thích ứng với biến đổi khí hậu dựa vào cộng đồng (Nghiên cứu trường hợp xã Cồn Thoi, huyện Kim Sơn, tỉnh Ninh Bình) (Tác giả chính)</w:t>
            </w:r>
          </w:p>
        </w:tc>
        <w:tc>
          <w:tcPr>
            <w:tcW w:w="1389" w:type="dxa"/>
          </w:tcPr>
          <w:p w14:paraId="37279608" w14:textId="77777777" w:rsidR="0007341D" w:rsidRPr="00BE1200" w:rsidRDefault="0007341D" w:rsidP="002D246A">
            <w:pPr>
              <w:spacing w:before="120"/>
              <w:jc w:val="center"/>
              <w:rPr>
                <w:sz w:val="26"/>
                <w:szCs w:val="26"/>
              </w:rPr>
            </w:pPr>
            <w:r w:rsidRPr="00BE1200">
              <w:rPr>
                <w:sz w:val="26"/>
                <w:szCs w:val="26"/>
              </w:rPr>
              <w:t>2012</w:t>
            </w:r>
          </w:p>
        </w:tc>
        <w:tc>
          <w:tcPr>
            <w:tcW w:w="2722" w:type="dxa"/>
          </w:tcPr>
          <w:p w14:paraId="04B38188" w14:textId="77777777" w:rsidR="0007341D" w:rsidRPr="00BE1200" w:rsidRDefault="0007341D" w:rsidP="002D246A">
            <w:pPr>
              <w:pStyle w:val="Heading1"/>
              <w:rPr>
                <w:rFonts w:ascii="Times New Roman" w:hAnsi="Times New Roman"/>
                <w:b w:val="0"/>
                <w:i/>
                <w:sz w:val="26"/>
                <w:szCs w:val="26"/>
              </w:rPr>
            </w:pPr>
            <w:r w:rsidRPr="00BE1200">
              <w:rPr>
                <w:rFonts w:ascii="Times New Roman" w:hAnsi="Times New Roman"/>
                <w:b w:val="0"/>
                <w:sz w:val="26"/>
                <w:szCs w:val="26"/>
              </w:rPr>
              <w:t>Tạp chí Nghiên cứu Con người 6 (63): 36-50</w:t>
            </w:r>
          </w:p>
          <w:p w14:paraId="757D02F6" w14:textId="77777777" w:rsidR="0007341D" w:rsidRPr="00BE1200" w:rsidRDefault="0007341D" w:rsidP="002D246A">
            <w:pPr>
              <w:spacing w:before="120"/>
              <w:rPr>
                <w:rStyle w:val="yiv0068990089"/>
                <w:bCs/>
                <w:sz w:val="26"/>
                <w:szCs w:val="26"/>
              </w:rPr>
            </w:pPr>
          </w:p>
        </w:tc>
      </w:tr>
      <w:tr w:rsidR="0007341D" w:rsidRPr="00BE1200" w14:paraId="7441ED33" w14:textId="77777777" w:rsidTr="002D246A">
        <w:trPr>
          <w:trHeight w:val="482"/>
        </w:trPr>
        <w:tc>
          <w:tcPr>
            <w:tcW w:w="817" w:type="dxa"/>
          </w:tcPr>
          <w:p w14:paraId="6BD6A08A"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23D9B2FD" w14:textId="77777777" w:rsidR="0007341D" w:rsidRPr="00BE1200" w:rsidRDefault="0007341D" w:rsidP="002D246A">
            <w:pPr>
              <w:spacing w:before="120"/>
              <w:jc w:val="both"/>
              <w:rPr>
                <w:rStyle w:val="yiv0068990089"/>
                <w:bCs/>
                <w:sz w:val="26"/>
                <w:szCs w:val="26"/>
              </w:rPr>
            </w:pPr>
            <w:r w:rsidRPr="00BE1200">
              <w:rPr>
                <w:sz w:val="26"/>
                <w:szCs w:val="26"/>
              </w:rPr>
              <w:t>Becoming and being urban in Hanoi: Rural-urban migration and relations in Viet Nam (Tác giả chính)</w:t>
            </w:r>
          </w:p>
        </w:tc>
        <w:tc>
          <w:tcPr>
            <w:tcW w:w="1389" w:type="dxa"/>
          </w:tcPr>
          <w:p w14:paraId="71B45A44" w14:textId="77777777" w:rsidR="0007341D" w:rsidRPr="00BE1200" w:rsidRDefault="0007341D" w:rsidP="002D246A">
            <w:pPr>
              <w:spacing w:before="120"/>
              <w:jc w:val="center"/>
              <w:rPr>
                <w:sz w:val="26"/>
                <w:szCs w:val="26"/>
              </w:rPr>
            </w:pPr>
            <w:r w:rsidRPr="00BE1200">
              <w:rPr>
                <w:sz w:val="26"/>
                <w:szCs w:val="26"/>
              </w:rPr>
              <w:t>2012</w:t>
            </w:r>
          </w:p>
        </w:tc>
        <w:tc>
          <w:tcPr>
            <w:tcW w:w="2722" w:type="dxa"/>
          </w:tcPr>
          <w:p w14:paraId="2EF7D20C" w14:textId="77777777" w:rsidR="0007341D" w:rsidRPr="00BE1200" w:rsidRDefault="0007341D" w:rsidP="002D246A">
            <w:pPr>
              <w:spacing w:before="120"/>
              <w:rPr>
                <w:rStyle w:val="yiv0068990089"/>
                <w:bCs/>
                <w:sz w:val="26"/>
                <w:szCs w:val="26"/>
              </w:rPr>
            </w:pPr>
            <w:r w:rsidRPr="00BE1200">
              <w:rPr>
                <w:iCs/>
                <w:sz w:val="26"/>
                <w:szCs w:val="26"/>
              </w:rPr>
              <w:t>Journal of Peasant Studies,</w:t>
            </w:r>
            <w:r w:rsidRPr="00BE1200">
              <w:rPr>
                <w:sz w:val="26"/>
                <w:szCs w:val="26"/>
              </w:rPr>
              <w:t xml:space="preserve"> 5 (39): 1103-1131</w:t>
            </w:r>
          </w:p>
        </w:tc>
      </w:tr>
      <w:tr w:rsidR="0007341D" w:rsidRPr="00BE1200" w14:paraId="5714F471" w14:textId="77777777" w:rsidTr="002D246A">
        <w:trPr>
          <w:trHeight w:val="482"/>
        </w:trPr>
        <w:tc>
          <w:tcPr>
            <w:tcW w:w="817" w:type="dxa"/>
          </w:tcPr>
          <w:p w14:paraId="2035AB60"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45FC4071" w14:textId="77777777" w:rsidR="0007341D" w:rsidRPr="00BE1200" w:rsidRDefault="0007341D" w:rsidP="002D246A">
            <w:pPr>
              <w:spacing w:before="120"/>
              <w:jc w:val="both"/>
              <w:rPr>
                <w:rStyle w:val="yiv0068990089"/>
                <w:bCs/>
                <w:sz w:val="26"/>
                <w:szCs w:val="26"/>
              </w:rPr>
            </w:pPr>
            <w:r w:rsidRPr="00BE1200">
              <w:rPr>
                <w:sz w:val="26"/>
                <w:szCs w:val="26"/>
              </w:rPr>
              <w:t>Quan hệ họ hàng – một nguồn vốn xã hội trong phát triển kinh tế hộ gia đình nông thôn,</w:t>
            </w:r>
          </w:p>
        </w:tc>
        <w:tc>
          <w:tcPr>
            <w:tcW w:w="1389" w:type="dxa"/>
          </w:tcPr>
          <w:p w14:paraId="7940FC39" w14:textId="77777777" w:rsidR="0007341D" w:rsidRPr="00BE1200" w:rsidRDefault="0007341D" w:rsidP="002D246A">
            <w:pPr>
              <w:spacing w:before="120"/>
              <w:jc w:val="center"/>
              <w:rPr>
                <w:sz w:val="26"/>
                <w:szCs w:val="26"/>
              </w:rPr>
            </w:pPr>
            <w:r w:rsidRPr="00BE1200">
              <w:rPr>
                <w:sz w:val="26"/>
                <w:szCs w:val="26"/>
              </w:rPr>
              <w:t>2012</w:t>
            </w:r>
          </w:p>
        </w:tc>
        <w:tc>
          <w:tcPr>
            <w:tcW w:w="2722" w:type="dxa"/>
          </w:tcPr>
          <w:p w14:paraId="4D191A5B" w14:textId="77777777" w:rsidR="0007341D" w:rsidRPr="00BE1200" w:rsidRDefault="0007341D" w:rsidP="002D246A">
            <w:pPr>
              <w:spacing w:before="120"/>
              <w:rPr>
                <w:rStyle w:val="yiv0068990089"/>
                <w:bCs/>
                <w:sz w:val="26"/>
                <w:szCs w:val="26"/>
              </w:rPr>
            </w:pPr>
            <w:r w:rsidRPr="00BE1200">
              <w:rPr>
                <w:sz w:val="26"/>
                <w:szCs w:val="26"/>
              </w:rPr>
              <w:t>Tạp chí Nghiên cứu Con người 1 (58): 48-61</w:t>
            </w:r>
          </w:p>
        </w:tc>
      </w:tr>
      <w:tr w:rsidR="0007341D" w:rsidRPr="00BE1200" w14:paraId="0F115F04" w14:textId="77777777" w:rsidTr="002D246A">
        <w:trPr>
          <w:trHeight w:val="482"/>
        </w:trPr>
        <w:tc>
          <w:tcPr>
            <w:tcW w:w="817" w:type="dxa"/>
          </w:tcPr>
          <w:p w14:paraId="59F275A8"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4598895E" w14:textId="77777777" w:rsidR="0007341D" w:rsidRPr="00BE1200" w:rsidRDefault="0007341D" w:rsidP="002D246A">
            <w:pPr>
              <w:spacing w:before="120"/>
              <w:jc w:val="both"/>
              <w:rPr>
                <w:rStyle w:val="yiv0068990089"/>
                <w:bCs/>
                <w:sz w:val="26"/>
                <w:szCs w:val="26"/>
              </w:rPr>
            </w:pPr>
            <w:r w:rsidRPr="00BE1200">
              <w:rPr>
                <w:sz w:val="26"/>
                <w:szCs w:val="26"/>
              </w:rPr>
              <w:t>"Letting out Land: Re-distributing Land or Sowing the Seeds of Conflict? (A Case Study of Quynh Doi and Quynh Thanh communes, Quynh Luu District, Nghe An province) (Tác giả chính)</w:t>
            </w:r>
          </w:p>
        </w:tc>
        <w:tc>
          <w:tcPr>
            <w:tcW w:w="1389" w:type="dxa"/>
          </w:tcPr>
          <w:p w14:paraId="07DAC51A" w14:textId="77777777" w:rsidR="0007341D" w:rsidRPr="00BE1200" w:rsidRDefault="0007341D" w:rsidP="002D246A">
            <w:pPr>
              <w:spacing w:before="120"/>
              <w:jc w:val="center"/>
              <w:rPr>
                <w:sz w:val="26"/>
                <w:szCs w:val="26"/>
              </w:rPr>
            </w:pPr>
            <w:r w:rsidRPr="00BE1200">
              <w:rPr>
                <w:sz w:val="26"/>
                <w:szCs w:val="26"/>
              </w:rPr>
              <w:t>2012</w:t>
            </w:r>
          </w:p>
        </w:tc>
        <w:tc>
          <w:tcPr>
            <w:tcW w:w="2722" w:type="dxa"/>
          </w:tcPr>
          <w:p w14:paraId="6EC823C6" w14:textId="77777777" w:rsidR="0007341D" w:rsidRPr="00BE1200" w:rsidRDefault="0007341D" w:rsidP="002D246A">
            <w:pPr>
              <w:rPr>
                <w:rStyle w:val="yiv0068990089"/>
                <w:sz w:val="26"/>
                <w:szCs w:val="26"/>
              </w:rPr>
            </w:pPr>
            <w:r w:rsidRPr="00BE1200">
              <w:rPr>
                <w:sz w:val="26"/>
                <w:szCs w:val="26"/>
              </w:rPr>
              <w:t xml:space="preserve">Paper Presented at the International Conference on Inequality, Conflicts, and Political Regimes in East and Southeast Asia. Hanoi: 22-24 November 2012. VNU – University of Social Sciences and Humanities; Stockholm University. </w:t>
            </w:r>
          </w:p>
        </w:tc>
      </w:tr>
      <w:tr w:rsidR="0007341D" w:rsidRPr="00BE1200" w14:paraId="0A683380" w14:textId="77777777" w:rsidTr="002D246A">
        <w:trPr>
          <w:trHeight w:val="482"/>
        </w:trPr>
        <w:tc>
          <w:tcPr>
            <w:tcW w:w="817" w:type="dxa"/>
          </w:tcPr>
          <w:p w14:paraId="2876C823"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6FE8BC94" w14:textId="77777777" w:rsidR="0007341D" w:rsidRPr="00BE1200" w:rsidRDefault="0007341D" w:rsidP="002D246A">
            <w:pPr>
              <w:spacing w:before="120"/>
              <w:jc w:val="both"/>
              <w:rPr>
                <w:rStyle w:val="yiv0068990089"/>
                <w:bCs/>
                <w:sz w:val="26"/>
                <w:szCs w:val="26"/>
              </w:rPr>
            </w:pPr>
            <w:r w:rsidRPr="00BE1200">
              <w:rPr>
                <w:sz w:val="26"/>
                <w:szCs w:val="26"/>
              </w:rPr>
              <w:t>The Intensification of Ancestor Worship in a Northern Vietnamese Village since Economic Reform</w:t>
            </w:r>
          </w:p>
        </w:tc>
        <w:tc>
          <w:tcPr>
            <w:tcW w:w="1389" w:type="dxa"/>
          </w:tcPr>
          <w:p w14:paraId="4E97801D" w14:textId="77777777" w:rsidR="0007341D" w:rsidRPr="00BE1200" w:rsidRDefault="0007341D" w:rsidP="002D246A">
            <w:pPr>
              <w:spacing w:before="120"/>
              <w:jc w:val="center"/>
              <w:rPr>
                <w:sz w:val="26"/>
                <w:szCs w:val="26"/>
              </w:rPr>
            </w:pPr>
            <w:r w:rsidRPr="00BE1200">
              <w:rPr>
                <w:sz w:val="26"/>
                <w:szCs w:val="26"/>
              </w:rPr>
              <w:t>2012</w:t>
            </w:r>
          </w:p>
        </w:tc>
        <w:tc>
          <w:tcPr>
            <w:tcW w:w="2722" w:type="dxa"/>
          </w:tcPr>
          <w:p w14:paraId="251AA63D" w14:textId="77777777" w:rsidR="0007341D" w:rsidRPr="00BE1200" w:rsidRDefault="0007341D" w:rsidP="002D246A">
            <w:pPr>
              <w:spacing w:before="120"/>
              <w:rPr>
                <w:rStyle w:val="yiv0068990089"/>
                <w:bCs/>
                <w:sz w:val="26"/>
                <w:szCs w:val="26"/>
              </w:rPr>
            </w:pPr>
            <w:r w:rsidRPr="00BE1200">
              <w:rPr>
                <w:sz w:val="26"/>
                <w:szCs w:val="26"/>
              </w:rPr>
              <w:t xml:space="preserve">Paper Presented at the International Conference on A Comparative Study of Family Values in East Asia: Surveys of Lineage Villages in Korea, China, Vietnam. Seoul: 9 November </w:t>
            </w:r>
            <w:r w:rsidRPr="00BE1200">
              <w:rPr>
                <w:sz w:val="26"/>
                <w:szCs w:val="26"/>
              </w:rPr>
              <w:lastRenderedPageBreak/>
              <w:t>2012, Institute for Modern Korea - The Academy of Korean Studies</w:t>
            </w:r>
          </w:p>
        </w:tc>
      </w:tr>
      <w:tr w:rsidR="0007341D" w:rsidRPr="00BE1200" w14:paraId="451ADA99" w14:textId="77777777" w:rsidTr="002D246A">
        <w:trPr>
          <w:trHeight w:val="482"/>
        </w:trPr>
        <w:tc>
          <w:tcPr>
            <w:tcW w:w="817" w:type="dxa"/>
          </w:tcPr>
          <w:p w14:paraId="5A8C77F6"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59E2F6A0" w14:textId="77777777" w:rsidR="0007341D" w:rsidRPr="00BE1200" w:rsidRDefault="0007341D" w:rsidP="002D246A">
            <w:pPr>
              <w:spacing w:before="120"/>
              <w:jc w:val="both"/>
              <w:rPr>
                <w:rStyle w:val="yiv0068990089"/>
                <w:bCs/>
                <w:sz w:val="26"/>
                <w:szCs w:val="26"/>
              </w:rPr>
            </w:pPr>
            <w:r w:rsidRPr="00BE1200">
              <w:rPr>
                <w:sz w:val="26"/>
                <w:szCs w:val="26"/>
              </w:rPr>
              <w:t>Toàn cầu hóa và bản sắc làng Việt ở miền Bắc" Trong: Những vấn đề xã hội học trong sự biến đổi xã hội. (Tác giả chính)</w:t>
            </w:r>
          </w:p>
        </w:tc>
        <w:tc>
          <w:tcPr>
            <w:tcW w:w="1389" w:type="dxa"/>
          </w:tcPr>
          <w:p w14:paraId="731C454B" w14:textId="77777777" w:rsidR="0007341D" w:rsidRPr="00BE1200" w:rsidRDefault="0007341D" w:rsidP="002D246A">
            <w:pPr>
              <w:spacing w:before="120"/>
              <w:jc w:val="center"/>
              <w:rPr>
                <w:sz w:val="26"/>
                <w:szCs w:val="26"/>
              </w:rPr>
            </w:pPr>
            <w:r w:rsidRPr="00BE1200">
              <w:rPr>
                <w:sz w:val="26"/>
                <w:szCs w:val="26"/>
              </w:rPr>
              <w:t>2011</w:t>
            </w:r>
          </w:p>
        </w:tc>
        <w:tc>
          <w:tcPr>
            <w:tcW w:w="2722" w:type="dxa"/>
          </w:tcPr>
          <w:p w14:paraId="1E9B410A" w14:textId="77777777" w:rsidR="0007341D" w:rsidRPr="00BE1200" w:rsidRDefault="0007341D" w:rsidP="002D246A">
            <w:pPr>
              <w:spacing w:before="120"/>
              <w:rPr>
                <w:rStyle w:val="yiv0068990089"/>
                <w:bCs/>
                <w:sz w:val="26"/>
                <w:szCs w:val="26"/>
              </w:rPr>
            </w:pPr>
            <w:r w:rsidRPr="00BE1200">
              <w:rPr>
                <w:sz w:val="26"/>
                <w:szCs w:val="26"/>
              </w:rPr>
              <w:t>Nhà Xuất bản Đại học Quốc gia Hà Nội</w:t>
            </w:r>
          </w:p>
        </w:tc>
      </w:tr>
      <w:tr w:rsidR="0007341D" w:rsidRPr="00BE1200" w14:paraId="75DFA8E6" w14:textId="77777777" w:rsidTr="002D246A">
        <w:trPr>
          <w:trHeight w:val="482"/>
        </w:trPr>
        <w:tc>
          <w:tcPr>
            <w:tcW w:w="817" w:type="dxa"/>
          </w:tcPr>
          <w:p w14:paraId="324101BD"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02EC878E" w14:textId="77777777" w:rsidR="0007341D" w:rsidRPr="00BE1200" w:rsidRDefault="0007341D" w:rsidP="002D246A">
            <w:pPr>
              <w:spacing w:before="120"/>
              <w:jc w:val="both"/>
              <w:rPr>
                <w:rStyle w:val="yiv0068990089"/>
                <w:bCs/>
                <w:sz w:val="26"/>
                <w:szCs w:val="26"/>
              </w:rPr>
            </w:pPr>
            <w:r w:rsidRPr="00BE1200">
              <w:rPr>
                <w:sz w:val="26"/>
                <w:szCs w:val="26"/>
              </w:rPr>
              <w:t>Giáo trình Xã hội học Môi trường</w:t>
            </w:r>
          </w:p>
        </w:tc>
        <w:tc>
          <w:tcPr>
            <w:tcW w:w="1389" w:type="dxa"/>
          </w:tcPr>
          <w:p w14:paraId="47190889" w14:textId="77777777" w:rsidR="0007341D" w:rsidRPr="00BE1200" w:rsidRDefault="0007341D" w:rsidP="002D246A">
            <w:pPr>
              <w:spacing w:before="120"/>
              <w:jc w:val="center"/>
              <w:rPr>
                <w:sz w:val="26"/>
                <w:szCs w:val="26"/>
              </w:rPr>
            </w:pPr>
            <w:r w:rsidRPr="00BE1200">
              <w:rPr>
                <w:sz w:val="26"/>
                <w:szCs w:val="26"/>
              </w:rPr>
              <w:t>2011</w:t>
            </w:r>
          </w:p>
        </w:tc>
        <w:tc>
          <w:tcPr>
            <w:tcW w:w="2722" w:type="dxa"/>
          </w:tcPr>
          <w:p w14:paraId="26694139" w14:textId="77777777" w:rsidR="0007341D" w:rsidRPr="00BE1200" w:rsidRDefault="0007341D" w:rsidP="002D246A">
            <w:pPr>
              <w:rPr>
                <w:sz w:val="26"/>
                <w:szCs w:val="26"/>
              </w:rPr>
            </w:pPr>
            <w:r w:rsidRPr="00BE1200">
              <w:rPr>
                <w:sz w:val="26"/>
                <w:szCs w:val="26"/>
              </w:rPr>
              <w:t xml:space="preserve">Nhà Xuất bản Đại học Quốc gia Hà Nội. </w:t>
            </w:r>
          </w:p>
          <w:p w14:paraId="2EF7DCD5" w14:textId="77777777" w:rsidR="0007341D" w:rsidRPr="00BE1200" w:rsidRDefault="0007341D" w:rsidP="002D246A">
            <w:pPr>
              <w:spacing w:before="120"/>
              <w:rPr>
                <w:rStyle w:val="yiv0068990089"/>
                <w:bCs/>
                <w:sz w:val="26"/>
                <w:szCs w:val="26"/>
              </w:rPr>
            </w:pPr>
          </w:p>
        </w:tc>
      </w:tr>
      <w:tr w:rsidR="0007341D" w:rsidRPr="00BE1200" w14:paraId="0E9D7371" w14:textId="77777777" w:rsidTr="002D246A">
        <w:trPr>
          <w:trHeight w:val="482"/>
        </w:trPr>
        <w:tc>
          <w:tcPr>
            <w:tcW w:w="817" w:type="dxa"/>
          </w:tcPr>
          <w:p w14:paraId="205F715F"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088D200F" w14:textId="77777777" w:rsidR="0007341D" w:rsidRPr="00BE1200" w:rsidRDefault="0007341D" w:rsidP="002D246A">
            <w:pPr>
              <w:spacing w:before="120"/>
              <w:jc w:val="both"/>
              <w:rPr>
                <w:sz w:val="26"/>
                <w:szCs w:val="26"/>
              </w:rPr>
            </w:pPr>
            <w:r w:rsidRPr="00BE1200">
              <w:rPr>
                <w:sz w:val="26"/>
                <w:szCs w:val="26"/>
              </w:rPr>
              <w:t>Vốn xã hội và mấy vấn đề đặt ra trong nghiên cứu vốn xã hội ở Việt Nam hiện nay</w:t>
            </w:r>
          </w:p>
        </w:tc>
        <w:tc>
          <w:tcPr>
            <w:tcW w:w="1389" w:type="dxa"/>
          </w:tcPr>
          <w:p w14:paraId="29138B0F" w14:textId="77777777" w:rsidR="0007341D" w:rsidRPr="00BE1200" w:rsidRDefault="0007341D" w:rsidP="002D246A">
            <w:pPr>
              <w:spacing w:before="120"/>
              <w:jc w:val="center"/>
              <w:rPr>
                <w:sz w:val="26"/>
                <w:szCs w:val="26"/>
              </w:rPr>
            </w:pPr>
            <w:r w:rsidRPr="00BE1200">
              <w:rPr>
                <w:sz w:val="26"/>
                <w:szCs w:val="26"/>
              </w:rPr>
              <w:t>2011</w:t>
            </w:r>
          </w:p>
        </w:tc>
        <w:tc>
          <w:tcPr>
            <w:tcW w:w="2722" w:type="dxa"/>
          </w:tcPr>
          <w:p w14:paraId="6DCA8D59" w14:textId="77777777" w:rsidR="0007341D" w:rsidRPr="00BE1200" w:rsidRDefault="0007341D" w:rsidP="002D246A">
            <w:pPr>
              <w:rPr>
                <w:sz w:val="26"/>
                <w:szCs w:val="26"/>
              </w:rPr>
            </w:pPr>
            <w:r w:rsidRPr="00BE1200">
              <w:rPr>
                <w:sz w:val="26"/>
                <w:szCs w:val="26"/>
              </w:rPr>
              <w:t>Tạp chí Xã hội học 3 (115): 9-17</w:t>
            </w:r>
          </w:p>
        </w:tc>
      </w:tr>
      <w:tr w:rsidR="0007341D" w:rsidRPr="00BE1200" w14:paraId="64F470EB" w14:textId="77777777" w:rsidTr="002D246A">
        <w:trPr>
          <w:trHeight w:val="482"/>
        </w:trPr>
        <w:tc>
          <w:tcPr>
            <w:tcW w:w="817" w:type="dxa"/>
          </w:tcPr>
          <w:p w14:paraId="49625CF0"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5D944771" w14:textId="77777777" w:rsidR="0007341D" w:rsidRPr="00BE1200" w:rsidRDefault="0007341D" w:rsidP="002D246A">
            <w:pPr>
              <w:spacing w:before="120"/>
              <w:jc w:val="both"/>
              <w:rPr>
                <w:rStyle w:val="yiv0068990089"/>
                <w:bCs/>
                <w:sz w:val="26"/>
                <w:szCs w:val="26"/>
              </w:rPr>
            </w:pPr>
            <w:r w:rsidRPr="00BE1200">
              <w:rPr>
                <w:sz w:val="26"/>
                <w:szCs w:val="26"/>
              </w:rPr>
              <w:t>Dòng họ ở Việt Nam qua một số nghiên cứu gần đây. Hội thảo quốc tế: 20 năm khoa xã hội học, thành tựu và thách thức; ngày 15 tháng 11 năm 2011</w:t>
            </w:r>
          </w:p>
        </w:tc>
        <w:tc>
          <w:tcPr>
            <w:tcW w:w="1389" w:type="dxa"/>
          </w:tcPr>
          <w:p w14:paraId="1C85953E" w14:textId="77777777" w:rsidR="0007341D" w:rsidRPr="00BE1200" w:rsidRDefault="0007341D" w:rsidP="002D246A">
            <w:pPr>
              <w:spacing w:before="120"/>
              <w:jc w:val="center"/>
              <w:rPr>
                <w:sz w:val="26"/>
                <w:szCs w:val="26"/>
              </w:rPr>
            </w:pPr>
            <w:r w:rsidRPr="00BE1200">
              <w:rPr>
                <w:sz w:val="26"/>
                <w:szCs w:val="26"/>
              </w:rPr>
              <w:t>2011</w:t>
            </w:r>
          </w:p>
        </w:tc>
        <w:tc>
          <w:tcPr>
            <w:tcW w:w="2722" w:type="dxa"/>
          </w:tcPr>
          <w:p w14:paraId="4BBB212C" w14:textId="77777777" w:rsidR="0007341D" w:rsidRPr="00BE1200" w:rsidRDefault="0007341D" w:rsidP="002D246A">
            <w:pPr>
              <w:spacing w:before="120"/>
              <w:rPr>
                <w:rStyle w:val="yiv0068990089"/>
                <w:bCs/>
                <w:sz w:val="26"/>
                <w:szCs w:val="26"/>
              </w:rPr>
            </w:pPr>
            <w:r w:rsidRPr="00BE1200">
              <w:rPr>
                <w:sz w:val="26"/>
                <w:szCs w:val="26"/>
              </w:rPr>
              <w:t>Nhà xuất bản Đại học Quốc gia Hà Nội. 2011</w:t>
            </w:r>
          </w:p>
        </w:tc>
      </w:tr>
      <w:tr w:rsidR="0007341D" w:rsidRPr="00BE1200" w14:paraId="26A2D3BA" w14:textId="77777777" w:rsidTr="002D246A">
        <w:trPr>
          <w:trHeight w:val="482"/>
        </w:trPr>
        <w:tc>
          <w:tcPr>
            <w:tcW w:w="817" w:type="dxa"/>
          </w:tcPr>
          <w:p w14:paraId="109CE2B5"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6DB1EC7A" w14:textId="77777777" w:rsidR="0007341D" w:rsidRPr="00BE1200" w:rsidRDefault="0007341D" w:rsidP="002D246A">
            <w:pPr>
              <w:spacing w:before="120"/>
              <w:jc w:val="both"/>
              <w:rPr>
                <w:rStyle w:val="yiv0068990089"/>
                <w:bCs/>
                <w:sz w:val="26"/>
                <w:szCs w:val="26"/>
              </w:rPr>
            </w:pPr>
            <w:r w:rsidRPr="00BE1200">
              <w:rPr>
                <w:sz w:val="26"/>
                <w:szCs w:val="26"/>
              </w:rPr>
              <w:t xml:space="preserve">Văn hóa lãnh đạo, quản lý trong một thế giới phẳng. Trong sách: </w:t>
            </w:r>
            <w:r w:rsidRPr="00BE1200">
              <w:rPr>
                <w:iCs/>
                <w:sz w:val="26"/>
                <w:szCs w:val="26"/>
              </w:rPr>
              <w:t>Đổi mới văn hóa lãnh đạo, quản lý – Lý luận và thực tiễn</w:t>
            </w:r>
          </w:p>
        </w:tc>
        <w:tc>
          <w:tcPr>
            <w:tcW w:w="1389" w:type="dxa"/>
          </w:tcPr>
          <w:p w14:paraId="5DCA0366" w14:textId="77777777" w:rsidR="0007341D" w:rsidRPr="00BE1200" w:rsidRDefault="0007341D" w:rsidP="002D246A">
            <w:pPr>
              <w:spacing w:before="120"/>
              <w:jc w:val="center"/>
              <w:rPr>
                <w:sz w:val="26"/>
                <w:szCs w:val="26"/>
              </w:rPr>
            </w:pPr>
            <w:r w:rsidRPr="00BE1200">
              <w:rPr>
                <w:sz w:val="26"/>
                <w:szCs w:val="26"/>
              </w:rPr>
              <w:t>2011</w:t>
            </w:r>
          </w:p>
        </w:tc>
        <w:tc>
          <w:tcPr>
            <w:tcW w:w="2722" w:type="dxa"/>
          </w:tcPr>
          <w:p w14:paraId="29F13C4B" w14:textId="77777777" w:rsidR="0007341D" w:rsidRPr="00BE1200" w:rsidRDefault="0007341D" w:rsidP="002D246A">
            <w:pPr>
              <w:spacing w:before="120"/>
              <w:rPr>
                <w:rStyle w:val="yiv0068990089"/>
                <w:bCs/>
                <w:sz w:val="26"/>
                <w:szCs w:val="26"/>
              </w:rPr>
            </w:pPr>
            <w:r w:rsidRPr="00BE1200">
              <w:rPr>
                <w:sz w:val="26"/>
                <w:szCs w:val="26"/>
              </w:rPr>
              <w:t>Nhà Xuất bản Lao động.</w:t>
            </w:r>
          </w:p>
        </w:tc>
      </w:tr>
      <w:tr w:rsidR="0007341D" w:rsidRPr="00BE1200" w14:paraId="35FFA46C" w14:textId="77777777" w:rsidTr="002D246A">
        <w:trPr>
          <w:trHeight w:val="482"/>
        </w:trPr>
        <w:tc>
          <w:tcPr>
            <w:tcW w:w="817" w:type="dxa"/>
          </w:tcPr>
          <w:p w14:paraId="4FA14F2D"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7A674B8F" w14:textId="77777777" w:rsidR="0007341D" w:rsidRPr="00BE1200" w:rsidRDefault="0007341D" w:rsidP="002D246A">
            <w:pPr>
              <w:spacing w:before="120"/>
              <w:jc w:val="both"/>
              <w:rPr>
                <w:rStyle w:val="yiv0068990089"/>
                <w:bCs/>
                <w:sz w:val="26"/>
                <w:szCs w:val="26"/>
              </w:rPr>
            </w:pPr>
            <w:r w:rsidRPr="00BE1200">
              <w:rPr>
                <w:sz w:val="26"/>
                <w:szCs w:val="26"/>
              </w:rPr>
              <w:t>Vốn xã hội và sự cần thiết nghiên cứu vốn xã hội ở nông thôn Việt Nam hiện nay. Hội thảo quốc tế: Đóng góp của khoa học Xã hội và Nhân văn trong phát triển kinh tế xã hội”</w:t>
            </w:r>
          </w:p>
        </w:tc>
        <w:tc>
          <w:tcPr>
            <w:tcW w:w="1389" w:type="dxa"/>
          </w:tcPr>
          <w:p w14:paraId="67CAA176" w14:textId="77777777" w:rsidR="0007341D" w:rsidRPr="00BE1200" w:rsidRDefault="0007341D" w:rsidP="002D246A">
            <w:pPr>
              <w:spacing w:before="120"/>
              <w:jc w:val="center"/>
              <w:rPr>
                <w:sz w:val="26"/>
                <w:szCs w:val="26"/>
              </w:rPr>
            </w:pPr>
            <w:r w:rsidRPr="00BE1200">
              <w:rPr>
                <w:sz w:val="26"/>
                <w:szCs w:val="26"/>
              </w:rPr>
              <w:t>2011</w:t>
            </w:r>
          </w:p>
        </w:tc>
        <w:tc>
          <w:tcPr>
            <w:tcW w:w="2722" w:type="dxa"/>
          </w:tcPr>
          <w:p w14:paraId="63A11716" w14:textId="77777777" w:rsidR="0007341D" w:rsidRPr="00BE1200" w:rsidRDefault="0007341D" w:rsidP="002D246A">
            <w:pPr>
              <w:spacing w:before="120"/>
              <w:rPr>
                <w:rStyle w:val="yiv0068990089"/>
                <w:bCs/>
                <w:sz w:val="26"/>
                <w:szCs w:val="26"/>
              </w:rPr>
            </w:pPr>
            <w:r w:rsidRPr="00BE1200">
              <w:rPr>
                <w:sz w:val="26"/>
                <w:szCs w:val="26"/>
              </w:rPr>
              <w:t xml:space="preserve">Trường Đại học Khoa học Xã hội và Nhân văn, Khoa Quốc tế - Đại học Quốc gia Hà Nội, </w:t>
            </w:r>
          </w:p>
        </w:tc>
      </w:tr>
      <w:tr w:rsidR="0007341D" w:rsidRPr="00BE1200" w14:paraId="7906CAC1" w14:textId="77777777" w:rsidTr="002D246A">
        <w:trPr>
          <w:trHeight w:val="482"/>
        </w:trPr>
        <w:tc>
          <w:tcPr>
            <w:tcW w:w="817" w:type="dxa"/>
          </w:tcPr>
          <w:p w14:paraId="2B539F9F"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421F6F2D" w14:textId="77777777" w:rsidR="0007341D" w:rsidRPr="00BE1200" w:rsidRDefault="0007341D" w:rsidP="002D246A">
            <w:pPr>
              <w:spacing w:before="120"/>
              <w:jc w:val="both"/>
              <w:rPr>
                <w:rStyle w:val="yiv0068990089"/>
                <w:bCs/>
                <w:sz w:val="26"/>
                <w:szCs w:val="26"/>
              </w:rPr>
            </w:pPr>
            <w:r w:rsidRPr="00BE1200">
              <w:rPr>
                <w:sz w:val="26"/>
                <w:szCs w:val="26"/>
              </w:rPr>
              <w:t>Studying Kinship Relations – A Way to Explore Vietnamese Society (Tác giả chính)</w:t>
            </w:r>
          </w:p>
        </w:tc>
        <w:tc>
          <w:tcPr>
            <w:tcW w:w="1389" w:type="dxa"/>
          </w:tcPr>
          <w:p w14:paraId="4AF8F813" w14:textId="77777777" w:rsidR="0007341D" w:rsidRPr="00BE1200" w:rsidRDefault="0007341D" w:rsidP="002D246A">
            <w:pPr>
              <w:spacing w:before="120"/>
              <w:jc w:val="center"/>
              <w:rPr>
                <w:sz w:val="26"/>
                <w:szCs w:val="26"/>
              </w:rPr>
            </w:pPr>
            <w:r w:rsidRPr="00BE1200">
              <w:rPr>
                <w:sz w:val="26"/>
                <w:szCs w:val="26"/>
              </w:rPr>
              <w:t>2010</w:t>
            </w:r>
          </w:p>
        </w:tc>
        <w:tc>
          <w:tcPr>
            <w:tcW w:w="2722" w:type="dxa"/>
          </w:tcPr>
          <w:p w14:paraId="4C51CBDD" w14:textId="77777777" w:rsidR="0007341D" w:rsidRPr="00BE1200" w:rsidRDefault="0007341D" w:rsidP="002D246A">
            <w:pPr>
              <w:spacing w:before="120"/>
              <w:rPr>
                <w:rStyle w:val="yiv0068990089"/>
                <w:bCs/>
                <w:sz w:val="26"/>
                <w:szCs w:val="26"/>
              </w:rPr>
            </w:pPr>
            <w:r w:rsidRPr="00BE1200">
              <w:rPr>
                <w:rFonts w:eastAsia="SimSun"/>
                <w:sz w:val="26"/>
                <w:szCs w:val="26"/>
                <w:lang w:eastAsia="zh-CN"/>
              </w:rPr>
              <w:t>P</w:t>
            </w:r>
            <w:r w:rsidRPr="00BE1200">
              <w:rPr>
                <w:rFonts w:eastAsia="SimSun"/>
                <w:bCs/>
                <w:sz w:val="26"/>
                <w:szCs w:val="26"/>
                <w:lang w:eastAsia="zh-CN"/>
              </w:rPr>
              <w:t>aper presented at The 2</w:t>
            </w:r>
            <w:r w:rsidRPr="00BE1200">
              <w:rPr>
                <w:rFonts w:eastAsia="SimSun"/>
                <w:bCs/>
                <w:sz w:val="26"/>
                <w:szCs w:val="26"/>
                <w:vertAlign w:val="superscript"/>
                <w:lang w:eastAsia="zh-CN"/>
              </w:rPr>
              <w:t>nd</w:t>
            </w:r>
            <w:r w:rsidRPr="00BE1200">
              <w:rPr>
                <w:rFonts w:eastAsia="SimSun"/>
                <w:bCs/>
                <w:sz w:val="26"/>
                <w:szCs w:val="26"/>
                <w:lang w:eastAsia="zh-CN"/>
              </w:rPr>
              <w:t xml:space="preserve"> “Engaging with Vietnam: An interdisciplinary Dialogue” Conference. Hanoi: 30</w:t>
            </w:r>
            <w:r w:rsidRPr="00BE1200">
              <w:rPr>
                <w:rFonts w:eastAsia="SimSun"/>
                <w:bCs/>
                <w:sz w:val="26"/>
                <w:szCs w:val="26"/>
                <w:vertAlign w:val="superscript"/>
                <w:lang w:eastAsia="zh-CN"/>
              </w:rPr>
              <w:t>th</w:t>
            </w:r>
            <w:r w:rsidRPr="00BE1200">
              <w:rPr>
                <w:rFonts w:eastAsia="SimSun"/>
                <w:bCs/>
                <w:sz w:val="26"/>
                <w:szCs w:val="26"/>
                <w:lang w:eastAsia="zh-CN"/>
              </w:rPr>
              <w:t xml:space="preserve"> November – 1</w:t>
            </w:r>
            <w:r w:rsidRPr="00BE1200">
              <w:rPr>
                <w:rFonts w:eastAsia="SimSun"/>
                <w:bCs/>
                <w:sz w:val="26"/>
                <w:szCs w:val="26"/>
                <w:vertAlign w:val="superscript"/>
                <w:lang w:eastAsia="zh-CN"/>
              </w:rPr>
              <w:t>st</w:t>
            </w:r>
            <w:r w:rsidRPr="00BE1200">
              <w:rPr>
                <w:rFonts w:eastAsia="SimSun"/>
                <w:bCs/>
                <w:sz w:val="26"/>
                <w:szCs w:val="26"/>
                <w:lang w:eastAsia="zh-CN"/>
              </w:rPr>
              <w:t xml:space="preserve"> December 2010, University of Social Sciences and Humanities – Vietnam National University, Hanoi; Monash University Australia</w:t>
            </w:r>
          </w:p>
        </w:tc>
      </w:tr>
      <w:tr w:rsidR="0007341D" w:rsidRPr="00BE1200" w14:paraId="077D36DD" w14:textId="77777777" w:rsidTr="002D246A">
        <w:trPr>
          <w:trHeight w:val="482"/>
        </w:trPr>
        <w:tc>
          <w:tcPr>
            <w:tcW w:w="817" w:type="dxa"/>
          </w:tcPr>
          <w:p w14:paraId="149D366B"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6E3D545A" w14:textId="77777777" w:rsidR="0007341D" w:rsidRPr="00BE1200" w:rsidRDefault="0007341D" w:rsidP="002D246A">
            <w:pPr>
              <w:spacing w:before="120"/>
              <w:jc w:val="both"/>
              <w:rPr>
                <w:rStyle w:val="yiv0068990089"/>
                <w:bCs/>
                <w:sz w:val="26"/>
                <w:szCs w:val="26"/>
              </w:rPr>
            </w:pPr>
            <w:r w:rsidRPr="00BE1200">
              <w:rPr>
                <w:sz w:val="26"/>
                <w:szCs w:val="26"/>
              </w:rPr>
              <w:t>Kinship as Social Capital: Economic, Social and Cultural Dimensions of Changing Kinship Relations in a Northern Vietnamese Village. Doctoral dissertation.</w:t>
            </w:r>
          </w:p>
        </w:tc>
        <w:tc>
          <w:tcPr>
            <w:tcW w:w="1389" w:type="dxa"/>
          </w:tcPr>
          <w:p w14:paraId="41D9E45A" w14:textId="77777777" w:rsidR="0007341D" w:rsidRPr="00BE1200" w:rsidRDefault="0007341D" w:rsidP="002D246A">
            <w:pPr>
              <w:spacing w:before="120"/>
              <w:jc w:val="center"/>
              <w:rPr>
                <w:sz w:val="26"/>
                <w:szCs w:val="26"/>
              </w:rPr>
            </w:pPr>
            <w:r w:rsidRPr="00BE1200">
              <w:rPr>
                <w:sz w:val="26"/>
                <w:szCs w:val="26"/>
              </w:rPr>
              <w:t>2010</w:t>
            </w:r>
          </w:p>
        </w:tc>
        <w:tc>
          <w:tcPr>
            <w:tcW w:w="2722" w:type="dxa"/>
          </w:tcPr>
          <w:p w14:paraId="5F1A1AA6" w14:textId="77777777" w:rsidR="0007341D" w:rsidRPr="00BE1200" w:rsidRDefault="0007341D" w:rsidP="002D246A">
            <w:pPr>
              <w:spacing w:before="120"/>
              <w:rPr>
                <w:rStyle w:val="yiv0068990089"/>
                <w:bCs/>
                <w:sz w:val="26"/>
                <w:szCs w:val="26"/>
              </w:rPr>
            </w:pPr>
            <w:r w:rsidRPr="00BE1200">
              <w:rPr>
                <w:sz w:val="26"/>
                <w:szCs w:val="26"/>
              </w:rPr>
              <w:t>Vrije Universiteit Amsterdam, The Netherlands. ISBN/EAN: 978-90-5335-271-1. 278 pages</w:t>
            </w:r>
          </w:p>
        </w:tc>
      </w:tr>
      <w:tr w:rsidR="0007341D" w:rsidRPr="00BE1200" w14:paraId="0FEE5EE2" w14:textId="77777777" w:rsidTr="002D246A">
        <w:trPr>
          <w:trHeight w:val="482"/>
        </w:trPr>
        <w:tc>
          <w:tcPr>
            <w:tcW w:w="817" w:type="dxa"/>
          </w:tcPr>
          <w:p w14:paraId="69AE669E"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62A3AD4A" w14:textId="77777777" w:rsidR="0007341D" w:rsidRPr="00BE1200" w:rsidRDefault="0007341D" w:rsidP="002D246A">
            <w:pPr>
              <w:spacing w:before="120"/>
              <w:jc w:val="both"/>
              <w:rPr>
                <w:rStyle w:val="yiv0068990089"/>
                <w:bCs/>
                <w:sz w:val="26"/>
                <w:szCs w:val="26"/>
              </w:rPr>
            </w:pPr>
            <w:r w:rsidRPr="00BE1200">
              <w:rPr>
                <w:rFonts w:eastAsia="SimSun"/>
                <w:sz w:val="26"/>
                <w:szCs w:val="26"/>
                <w:lang w:eastAsia="zh-CN"/>
              </w:rPr>
              <w:t>Mobilizing Kinship Networks for Human Capital: Financing Children’s Education during Economic Reforms in a Vietnamese Village (Tác giả chính)</w:t>
            </w:r>
          </w:p>
        </w:tc>
        <w:tc>
          <w:tcPr>
            <w:tcW w:w="1389" w:type="dxa"/>
          </w:tcPr>
          <w:p w14:paraId="3C3BCD52" w14:textId="77777777" w:rsidR="0007341D" w:rsidRPr="00BE1200" w:rsidRDefault="0007341D" w:rsidP="002D246A">
            <w:pPr>
              <w:spacing w:before="120"/>
              <w:jc w:val="center"/>
              <w:rPr>
                <w:sz w:val="26"/>
                <w:szCs w:val="26"/>
              </w:rPr>
            </w:pPr>
            <w:r w:rsidRPr="00BE1200">
              <w:rPr>
                <w:sz w:val="26"/>
                <w:szCs w:val="26"/>
              </w:rPr>
              <w:t>2010</w:t>
            </w:r>
          </w:p>
        </w:tc>
        <w:tc>
          <w:tcPr>
            <w:tcW w:w="2722" w:type="dxa"/>
          </w:tcPr>
          <w:p w14:paraId="5D4089AB" w14:textId="77777777" w:rsidR="0007341D" w:rsidRPr="00BE1200" w:rsidRDefault="0007341D" w:rsidP="002D246A">
            <w:pPr>
              <w:pStyle w:val="BodyText"/>
              <w:rPr>
                <w:rStyle w:val="yiv0068990089"/>
                <w:rFonts w:eastAsia="SimSun"/>
                <w:bCs/>
                <w:sz w:val="26"/>
                <w:szCs w:val="26"/>
                <w:lang w:eastAsia="zh-CN"/>
              </w:rPr>
            </w:pPr>
            <w:r w:rsidRPr="00BE1200">
              <w:rPr>
                <w:rFonts w:eastAsia="SimSun"/>
                <w:sz w:val="26"/>
                <w:szCs w:val="26"/>
                <w:lang w:eastAsia="zh-CN"/>
              </w:rPr>
              <w:t>P</w:t>
            </w:r>
            <w:r w:rsidRPr="00BE1200">
              <w:rPr>
                <w:rFonts w:eastAsia="SimSun"/>
                <w:bCs/>
                <w:sz w:val="26"/>
                <w:szCs w:val="26"/>
                <w:lang w:eastAsia="zh-CN"/>
              </w:rPr>
              <w:t xml:space="preserve">aper presented at the International Conference on </w:t>
            </w:r>
            <w:r w:rsidRPr="00BE1200">
              <w:rPr>
                <w:rFonts w:eastAsia="SimSun"/>
                <w:sz w:val="26"/>
                <w:szCs w:val="26"/>
                <w:lang w:eastAsia="zh-CN"/>
              </w:rPr>
              <w:t>Economic Stress, Human Capital, and Families in Asia: Research and Policy Challenges</w:t>
            </w:r>
            <w:r w:rsidRPr="00BE1200">
              <w:rPr>
                <w:rFonts w:eastAsia="SimSun"/>
                <w:bCs/>
                <w:sz w:val="26"/>
                <w:szCs w:val="26"/>
                <w:lang w:eastAsia="zh-CN"/>
              </w:rPr>
              <w:t>. Singapore: 3 - 4 June 2010, University of Singapore.</w:t>
            </w:r>
          </w:p>
        </w:tc>
      </w:tr>
      <w:tr w:rsidR="0007341D" w:rsidRPr="00BE1200" w14:paraId="49A96564" w14:textId="77777777" w:rsidTr="002D246A">
        <w:trPr>
          <w:trHeight w:val="482"/>
        </w:trPr>
        <w:tc>
          <w:tcPr>
            <w:tcW w:w="817" w:type="dxa"/>
          </w:tcPr>
          <w:p w14:paraId="46BABDF2"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0515CF73" w14:textId="77777777" w:rsidR="0007341D" w:rsidRPr="00BE1200" w:rsidRDefault="0007341D" w:rsidP="002D246A">
            <w:pPr>
              <w:spacing w:before="120"/>
              <w:jc w:val="both"/>
              <w:rPr>
                <w:rStyle w:val="yiv0068990089"/>
                <w:bCs/>
                <w:sz w:val="26"/>
                <w:szCs w:val="26"/>
              </w:rPr>
            </w:pPr>
            <w:r w:rsidRPr="00BE1200">
              <w:rPr>
                <w:sz w:val="26"/>
                <w:szCs w:val="26"/>
              </w:rPr>
              <w:t>Vấn đề sử dụng thuốc trừ sâu trong sản xuất nông nghiệp. Trong sách: Hạn chế lạm dụng thuốc trừ sâu vì sức khỏe phụ nữ và một nền nông nghiệp sạch.</w:t>
            </w:r>
          </w:p>
        </w:tc>
        <w:tc>
          <w:tcPr>
            <w:tcW w:w="1389" w:type="dxa"/>
          </w:tcPr>
          <w:p w14:paraId="30C41CC9" w14:textId="77777777" w:rsidR="0007341D" w:rsidRPr="00BE1200" w:rsidRDefault="0007341D" w:rsidP="002D246A">
            <w:pPr>
              <w:spacing w:before="120"/>
              <w:jc w:val="center"/>
              <w:rPr>
                <w:sz w:val="26"/>
                <w:szCs w:val="26"/>
              </w:rPr>
            </w:pPr>
            <w:r w:rsidRPr="00BE1200">
              <w:rPr>
                <w:sz w:val="26"/>
                <w:szCs w:val="26"/>
              </w:rPr>
              <w:t>2009</w:t>
            </w:r>
          </w:p>
        </w:tc>
        <w:tc>
          <w:tcPr>
            <w:tcW w:w="2722" w:type="dxa"/>
          </w:tcPr>
          <w:p w14:paraId="6E9112B9" w14:textId="77777777" w:rsidR="0007341D" w:rsidRPr="00BE1200" w:rsidRDefault="0007341D" w:rsidP="002D246A">
            <w:pPr>
              <w:pStyle w:val="BodyText"/>
              <w:rPr>
                <w:sz w:val="26"/>
                <w:szCs w:val="26"/>
              </w:rPr>
            </w:pPr>
            <w:r w:rsidRPr="00BE1200">
              <w:rPr>
                <w:sz w:val="26"/>
                <w:szCs w:val="26"/>
              </w:rPr>
              <w:t>Nhà Xuất bản Chính trị Quốc gia.</w:t>
            </w:r>
          </w:p>
          <w:p w14:paraId="4E883CE4" w14:textId="77777777" w:rsidR="0007341D" w:rsidRPr="00BE1200" w:rsidRDefault="0007341D" w:rsidP="002D246A">
            <w:pPr>
              <w:spacing w:before="120"/>
              <w:rPr>
                <w:rStyle w:val="yiv0068990089"/>
                <w:bCs/>
                <w:sz w:val="26"/>
                <w:szCs w:val="26"/>
              </w:rPr>
            </w:pPr>
          </w:p>
          <w:p w14:paraId="5B94D011" w14:textId="77777777" w:rsidR="0007341D" w:rsidRPr="00BE1200" w:rsidRDefault="0007341D" w:rsidP="002D246A">
            <w:pPr>
              <w:spacing w:before="120"/>
              <w:rPr>
                <w:rStyle w:val="yiv0068990089"/>
                <w:bCs/>
                <w:sz w:val="26"/>
                <w:szCs w:val="26"/>
              </w:rPr>
            </w:pPr>
          </w:p>
          <w:p w14:paraId="76FF02D3" w14:textId="77777777" w:rsidR="0007341D" w:rsidRPr="00BE1200" w:rsidRDefault="0007341D" w:rsidP="002D246A">
            <w:pPr>
              <w:spacing w:before="120"/>
              <w:rPr>
                <w:rStyle w:val="yiv0068990089"/>
                <w:bCs/>
                <w:sz w:val="26"/>
                <w:szCs w:val="26"/>
              </w:rPr>
            </w:pPr>
          </w:p>
          <w:p w14:paraId="301C5303" w14:textId="77777777" w:rsidR="0007341D" w:rsidRPr="00BE1200" w:rsidRDefault="0007341D" w:rsidP="002D246A">
            <w:pPr>
              <w:spacing w:before="120"/>
              <w:rPr>
                <w:rStyle w:val="yiv0068990089"/>
                <w:bCs/>
                <w:sz w:val="26"/>
                <w:szCs w:val="26"/>
              </w:rPr>
            </w:pPr>
          </w:p>
        </w:tc>
      </w:tr>
      <w:tr w:rsidR="0007341D" w:rsidRPr="00BE1200" w14:paraId="6016D4C9" w14:textId="77777777" w:rsidTr="002D246A">
        <w:trPr>
          <w:trHeight w:val="482"/>
        </w:trPr>
        <w:tc>
          <w:tcPr>
            <w:tcW w:w="817" w:type="dxa"/>
          </w:tcPr>
          <w:p w14:paraId="02A39C3A"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59AD09F3" w14:textId="77777777" w:rsidR="0007341D" w:rsidRPr="00BE1200" w:rsidRDefault="0007341D" w:rsidP="002D246A">
            <w:pPr>
              <w:spacing w:before="120"/>
              <w:jc w:val="both"/>
              <w:rPr>
                <w:rStyle w:val="yiv0068990089"/>
                <w:bCs/>
                <w:sz w:val="26"/>
                <w:szCs w:val="26"/>
              </w:rPr>
            </w:pPr>
            <w:r w:rsidRPr="00BE1200">
              <w:rPr>
                <w:sz w:val="26"/>
                <w:szCs w:val="26"/>
              </w:rPr>
              <w:t>Vốn xã hội trong quan hệ họ hàng và việc khuyến học ở một xã Bắc Trung Bộ trong giai đoạn đổi mới</w:t>
            </w:r>
          </w:p>
        </w:tc>
        <w:tc>
          <w:tcPr>
            <w:tcW w:w="1389" w:type="dxa"/>
          </w:tcPr>
          <w:p w14:paraId="5E63A7EA" w14:textId="77777777" w:rsidR="0007341D" w:rsidRPr="00BE1200" w:rsidRDefault="0007341D" w:rsidP="002D246A">
            <w:pPr>
              <w:spacing w:before="120"/>
              <w:jc w:val="center"/>
              <w:rPr>
                <w:sz w:val="26"/>
                <w:szCs w:val="26"/>
              </w:rPr>
            </w:pPr>
            <w:r w:rsidRPr="00BE1200">
              <w:rPr>
                <w:sz w:val="26"/>
                <w:szCs w:val="26"/>
              </w:rPr>
              <w:t>2008</w:t>
            </w:r>
          </w:p>
        </w:tc>
        <w:tc>
          <w:tcPr>
            <w:tcW w:w="2722" w:type="dxa"/>
          </w:tcPr>
          <w:p w14:paraId="302D976C" w14:textId="77777777" w:rsidR="0007341D" w:rsidRPr="00BE1200" w:rsidRDefault="0007341D" w:rsidP="002D246A">
            <w:pPr>
              <w:pStyle w:val="BodyText"/>
              <w:rPr>
                <w:rStyle w:val="yiv0068990089"/>
                <w:sz w:val="26"/>
                <w:szCs w:val="26"/>
              </w:rPr>
            </w:pPr>
            <w:r w:rsidRPr="00BE1200">
              <w:rPr>
                <w:sz w:val="26"/>
                <w:szCs w:val="26"/>
              </w:rPr>
              <w:t xml:space="preserve">Bài trình bày tại Hội thảo Quốc tế Việt Nam học lần thứ III: “Việt Nam Hội nhập và Phát triển”. Đại học Quốc gia Hà Nội và Viện Khoa học Xã hội Việt Nam. Hà Nội: ngày 4-7 tháng 12 năm 2008. </w:t>
            </w:r>
          </w:p>
        </w:tc>
      </w:tr>
      <w:tr w:rsidR="0007341D" w:rsidRPr="00BE1200" w14:paraId="4877BDAE" w14:textId="77777777" w:rsidTr="002D246A">
        <w:trPr>
          <w:trHeight w:val="482"/>
        </w:trPr>
        <w:tc>
          <w:tcPr>
            <w:tcW w:w="817" w:type="dxa"/>
          </w:tcPr>
          <w:p w14:paraId="66EE18F4"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57404518" w14:textId="77777777" w:rsidR="0007341D" w:rsidRPr="00BE1200" w:rsidRDefault="0007341D" w:rsidP="002D246A">
            <w:pPr>
              <w:spacing w:before="120"/>
              <w:jc w:val="both"/>
              <w:rPr>
                <w:rStyle w:val="yiv0068990089"/>
                <w:bCs/>
                <w:sz w:val="26"/>
                <w:szCs w:val="26"/>
              </w:rPr>
            </w:pPr>
            <w:r w:rsidRPr="00BE1200">
              <w:rPr>
                <w:sz w:val="26"/>
                <w:szCs w:val="26"/>
              </w:rPr>
              <w:t>Quan hệ họ hàng với việc dồn điền đổi thửa và sử dụng ruộng đất dưới góc nhìn vốn xã hội ở một làng Bắc Trung Bộ (Đồng tác giả)</w:t>
            </w:r>
          </w:p>
        </w:tc>
        <w:tc>
          <w:tcPr>
            <w:tcW w:w="1389" w:type="dxa"/>
          </w:tcPr>
          <w:p w14:paraId="57A79E9B" w14:textId="77777777" w:rsidR="0007341D" w:rsidRPr="00BE1200" w:rsidRDefault="0007341D" w:rsidP="002D246A">
            <w:pPr>
              <w:spacing w:before="120"/>
              <w:jc w:val="center"/>
              <w:rPr>
                <w:sz w:val="26"/>
                <w:szCs w:val="26"/>
              </w:rPr>
            </w:pPr>
            <w:r w:rsidRPr="00BE1200">
              <w:rPr>
                <w:sz w:val="26"/>
                <w:szCs w:val="26"/>
              </w:rPr>
              <w:t>2007</w:t>
            </w:r>
          </w:p>
        </w:tc>
        <w:tc>
          <w:tcPr>
            <w:tcW w:w="2722" w:type="dxa"/>
          </w:tcPr>
          <w:p w14:paraId="547C87EF" w14:textId="77777777" w:rsidR="0007341D" w:rsidRPr="00BE1200" w:rsidRDefault="0007341D" w:rsidP="002D246A">
            <w:pPr>
              <w:spacing w:before="120"/>
              <w:rPr>
                <w:rStyle w:val="yiv0068990089"/>
                <w:bCs/>
                <w:sz w:val="26"/>
                <w:szCs w:val="26"/>
              </w:rPr>
            </w:pPr>
            <w:r w:rsidRPr="00BE1200">
              <w:rPr>
                <w:sz w:val="26"/>
                <w:szCs w:val="26"/>
              </w:rPr>
              <w:t>Tạp chí nghiên cứu gia đình và giới, 4 (17): 3-16</w:t>
            </w:r>
          </w:p>
        </w:tc>
      </w:tr>
      <w:tr w:rsidR="0007341D" w:rsidRPr="00BE1200" w14:paraId="43E1F260" w14:textId="77777777" w:rsidTr="002D246A">
        <w:trPr>
          <w:trHeight w:val="482"/>
        </w:trPr>
        <w:tc>
          <w:tcPr>
            <w:tcW w:w="817" w:type="dxa"/>
          </w:tcPr>
          <w:p w14:paraId="34B49E98"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1034F3A8" w14:textId="77777777" w:rsidR="0007341D" w:rsidRPr="00BE1200" w:rsidRDefault="0007341D" w:rsidP="002D246A">
            <w:pPr>
              <w:spacing w:before="120"/>
              <w:jc w:val="both"/>
              <w:rPr>
                <w:rStyle w:val="yiv0068990089"/>
                <w:bCs/>
                <w:sz w:val="26"/>
                <w:szCs w:val="26"/>
              </w:rPr>
            </w:pPr>
            <w:r w:rsidRPr="00BE1200">
              <w:rPr>
                <w:sz w:val="26"/>
                <w:szCs w:val="26"/>
              </w:rPr>
              <w:t xml:space="preserve">Vai trò dòng họ trong đời sống kinh tế hộ gia đình nông thôn. Trong sách: </w:t>
            </w:r>
            <w:r w:rsidRPr="00BE1200">
              <w:rPr>
                <w:iCs/>
                <w:sz w:val="26"/>
                <w:szCs w:val="26"/>
              </w:rPr>
              <w:t>Gia đình Việt Nam: quan hệ, quyền lực và xu hướng biến đổi</w:t>
            </w:r>
            <w:r w:rsidRPr="00BE1200">
              <w:rPr>
                <w:sz w:val="26"/>
                <w:szCs w:val="26"/>
              </w:rPr>
              <w:t>.</w:t>
            </w:r>
          </w:p>
        </w:tc>
        <w:tc>
          <w:tcPr>
            <w:tcW w:w="1389" w:type="dxa"/>
          </w:tcPr>
          <w:p w14:paraId="5A741D9D" w14:textId="77777777" w:rsidR="0007341D" w:rsidRPr="00BE1200" w:rsidRDefault="0007341D" w:rsidP="002D246A">
            <w:pPr>
              <w:spacing w:before="120"/>
              <w:jc w:val="center"/>
              <w:rPr>
                <w:sz w:val="26"/>
                <w:szCs w:val="26"/>
              </w:rPr>
            </w:pPr>
            <w:r w:rsidRPr="00BE1200">
              <w:rPr>
                <w:sz w:val="26"/>
                <w:szCs w:val="26"/>
              </w:rPr>
              <w:t>2006</w:t>
            </w:r>
          </w:p>
        </w:tc>
        <w:tc>
          <w:tcPr>
            <w:tcW w:w="2722" w:type="dxa"/>
          </w:tcPr>
          <w:p w14:paraId="33A108F8" w14:textId="77777777" w:rsidR="0007341D" w:rsidRPr="00BE1200" w:rsidRDefault="0007341D" w:rsidP="002D246A">
            <w:pPr>
              <w:spacing w:before="120"/>
              <w:rPr>
                <w:rStyle w:val="yiv0068990089"/>
                <w:bCs/>
                <w:sz w:val="26"/>
                <w:szCs w:val="26"/>
              </w:rPr>
            </w:pPr>
            <w:r w:rsidRPr="00BE1200">
              <w:rPr>
                <w:sz w:val="26"/>
                <w:szCs w:val="26"/>
              </w:rPr>
              <w:t>Nhà Xuất bản Đại học Quốc gia Hà Nội</w:t>
            </w:r>
          </w:p>
        </w:tc>
      </w:tr>
      <w:tr w:rsidR="0007341D" w:rsidRPr="00BE1200" w14:paraId="7C935F4B" w14:textId="77777777" w:rsidTr="002D246A">
        <w:trPr>
          <w:trHeight w:val="482"/>
        </w:trPr>
        <w:tc>
          <w:tcPr>
            <w:tcW w:w="817" w:type="dxa"/>
          </w:tcPr>
          <w:p w14:paraId="4E1C3660"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2B5ED120" w14:textId="77777777" w:rsidR="0007341D" w:rsidRPr="00BE1200" w:rsidRDefault="0007341D" w:rsidP="002D246A">
            <w:pPr>
              <w:spacing w:before="120"/>
              <w:jc w:val="both"/>
              <w:rPr>
                <w:rStyle w:val="yiv0068990089"/>
                <w:bCs/>
                <w:sz w:val="26"/>
                <w:szCs w:val="26"/>
              </w:rPr>
            </w:pPr>
            <w:r w:rsidRPr="00BE1200">
              <w:rPr>
                <w:iCs/>
                <w:sz w:val="26"/>
                <w:szCs w:val="26"/>
              </w:rPr>
              <w:t xml:space="preserve">Kinship relations - A dimension of human security in the Vietnamese village. </w:t>
            </w:r>
            <w:r w:rsidRPr="00BE1200">
              <w:rPr>
                <w:sz w:val="26"/>
                <w:szCs w:val="26"/>
              </w:rPr>
              <w:t>The Anthropology of Human Security.</w:t>
            </w:r>
            <w:r w:rsidRPr="00BE1200">
              <w:rPr>
                <w:iCs/>
                <w:sz w:val="26"/>
                <w:szCs w:val="26"/>
              </w:rPr>
              <w:t xml:space="preserve"> An International Conference in Amsterdam</w:t>
            </w:r>
          </w:p>
        </w:tc>
        <w:tc>
          <w:tcPr>
            <w:tcW w:w="1389" w:type="dxa"/>
          </w:tcPr>
          <w:p w14:paraId="6F8980B4" w14:textId="77777777" w:rsidR="0007341D" w:rsidRPr="00BE1200" w:rsidRDefault="0007341D" w:rsidP="002D246A">
            <w:pPr>
              <w:spacing w:before="120"/>
              <w:jc w:val="center"/>
              <w:rPr>
                <w:sz w:val="26"/>
                <w:szCs w:val="26"/>
              </w:rPr>
            </w:pPr>
            <w:r w:rsidRPr="00BE1200">
              <w:rPr>
                <w:sz w:val="26"/>
                <w:szCs w:val="26"/>
              </w:rPr>
              <w:t>2005</w:t>
            </w:r>
          </w:p>
        </w:tc>
        <w:tc>
          <w:tcPr>
            <w:tcW w:w="2722" w:type="dxa"/>
          </w:tcPr>
          <w:p w14:paraId="091B6F8E" w14:textId="77777777" w:rsidR="0007341D" w:rsidRPr="00BE1200" w:rsidRDefault="0007341D" w:rsidP="002D246A">
            <w:pPr>
              <w:spacing w:before="120"/>
              <w:rPr>
                <w:rStyle w:val="yiv0068990089"/>
                <w:bCs/>
                <w:sz w:val="26"/>
                <w:szCs w:val="26"/>
              </w:rPr>
            </w:pPr>
            <w:r w:rsidRPr="00BE1200">
              <w:rPr>
                <w:sz w:val="26"/>
                <w:szCs w:val="26"/>
              </w:rPr>
              <w:t>VU University Amsterdam, Amsterdam, August 29-30, 2005. Unpublished conference paper</w:t>
            </w:r>
          </w:p>
        </w:tc>
      </w:tr>
      <w:tr w:rsidR="0007341D" w:rsidRPr="00BE1200" w14:paraId="09CF164D" w14:textId="77777777" w:rsidTr="002D246A">
        <w:trPr>
          <w:trHeight w:val="482"/>
        </w:trPr>
        <w:tc>
          <w:tcPr>
            <w:tcW w:w="817" w:type="dxa"/>
          </w:tcPr>
          <w:p w14:paraId="3CBBAFBD"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0751CA4B" w14:textId="77777777" w:rsidR="0007341D" w:rsidRPr="00BE1200" w:rsidRDefault="0007341D" w:rsidP="002D246A">
            <w:pPr>
              <w:spacing w:before="120"/>
              <w:jc w:val="both"/>
              <w:rPr>
                <w:rStyle w:val="yiv0068990089"/>
                <w:bCs/>
                <w:sz w:val="26"/>
                <w:szCs w:val="26"/>
              </w:rPr>
            </w:pPr>
            <w:r w:rsidRPr="00BE1200">
              <w:rPr>
                <w:sz w:val="26"/>
                <w:szCs w:val="26"/>
              </w:rPr>
              <w:t>Mâu thuẫn, xung đột trong gia đình trẻ qua một điểm khảo sát (Tác giả chính)</w:t>
            </w:r>
          </w:p>
        </w:tc>
        <w:tc>
          <w:tcPr>
            <w:tcW w:w="1389" w:type="dxa"/>
          </w:tcPr>
          <w:p w14:paraId="67CA508C" w14:textId="77777777" w:rsidR="0007341D" w:rsidRPr="00BE1200" w:rsidRDefault="0007341D" w:rsidP="002D246A">
            <w:pPr>
              <w:spacing w:before="120"/>
              <w:jc w:val="center"/>
              <w:rPr>
                <w:sz w:val="26"/>
                <w:szCs w:val="26"/>
              </w:rPr>
            </w:pPr>
            <w:r w:rsidRPr="00BE1200">
              <w:rPr>
                <w:sz w:val="26"/>
                <w:szCs w:val="26"/>
              </w:rPr>
              <w:t>2004</w:t>
            </w:r>
          </w:p>
        </w:tc>
        <w:tc>
          <w:tcPr>
            <w:tcW w:w="2722" w:type="dxa"/>
          </w:tcPr>
          <w:p w14:paraId="5780F8A1" w14:textId="77777777" w:rsidR="0007341D" w:rsidRPr="00BE1200" w:rsidRDefault="0007341D" w:rsidP="002D246A">
            <w:pPr>
              <w:spacing w:before="120"/>
              <w:rPr>
                <w:rStyle w:val="yiv0068990089"/>
                <w:bCs/>
                <w:sz w:val="26"/>
                <w:szCs w:val="26"/>
              </w:rPr>
            </w:pPr>
            <w:r w:rsidRPr="00BE1200">
              <w:rPr>
                <w:iCs/>
                <w:sz w:val="26"/>
                <w:szCs w:val="26"/>
              </w:rPr>
              <w:t>Tạp chí khoa học về phụ nữ</w:t>
            </w:r>
            <w:r w:rsidRPr="00BE1200">
              <w:rPr>
                <w:sz w:val="26"/>
                <w:szCs w:val="26"/>
              </w:rPr>
              <w:t>, 2 (63): 20-26</w:t>
            </w:r>
          </w:p>
        </w:tc>
      </w:tr>
      <w:tr w:rsidR="0007341D" w:rsidRPr="00BE1200" w14:paraId="49C976D0" w14:textId="77777777" w:rsidTr="002D246A">
        <w:trPr>
          <w:trHeight w:val="482"/>
        </w:trPr>
        <w:tc>
          <w:tcPr>
            <w:tcW w:w="817" w:type="dxa"/>
          </w:tcPr>
          <w:p w14:paraId="68974B55"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0F31E109" w14:textId="77777777" w:rsidR="0007341D" w:rsidRPr="00BE1200" w:rsidRDefault="0007341D" w:rsidP="002D246A">
            <w:pPr>
              <w:spacing w:before="120"/>
              <w:jc w:val="both"/>
              <w:rPr>
                <w:rStyle w:val="yiv0068990089"/>
                <w:bCs/>
                <w:sz w:val="26"/>
                <w:szCs w:val="26"/>
              </w:rPr>
            </w:pPr>
            <w:r w:rsidRPr="00BE1200">
              <w:rPr>
                <w:sz w:val="26"/>
                <w:szCs w:val="26"/>
              </w:rPr>
              <w:t>The Intensification of Kinship and its Influence on the Household Economy in Vietnam’s Countryside since Doi Moi</w:t>
            </w:r>
          </w:p>
        </w:tc>
        <w:tc>
          <w:tcPr>
            <w:tcW w:w="1389" w:type="dxa"/>
          </w:tcPr>
          <w:p w14:paraId="0792D1FE" w14:textId="77777777" w:rsidR="0007341D" w:rsidRPr="00BE1200" w:rsidRDefault="0007341D" w:rsidP="002D246A">
            <w:pPr>
              <w:spacing w:before="120"/>
              <w:jc w:val="center"/>
              <w:rPr>
                <w:sz w:val="26"/>
                <w:szCs w:val="26"/>
              </w:rPr>
            </w:pPr>
            <w:r w:rsidRPr="00BE1200">
              <w:rPr>
                <w:sz w:val="26"/>
                <w:szCs w:val="26"/>
              </w:rPr>
              <w:t>2004</w:t>
            </w:r>
          </w:p>
        </w:tc>
        <w:tc>
          <w:tcPr>
            <w:tcW w:w="2722" w:type="dxa"/>
          </w:tcPr>
          <w:p w14:paraId="268EA7D6" w14:textId="77777777" w:rsidR="0007341D" w:rsidRPr="00BE1200" w:rsidRDefault="0007341D" w:rsidP="002D246A">
            <w:pPr>
              <w:rPr>
                <w:rStyle w:val="yiv0068990089"/>
                <w:sz w:val="26"/>
                <w:szCs w:val="26"/>
              </w:rPr>
            </w:pPr>
            <w:r w:rsidRPr="00BE1200">
              <w:rPr>
                <w:sz w:val="26"/>
                <w:szCs w:val="26"/>
              </w:rPr>
              <w:t>Paper Presented at The Conference on Post-Transitional Vietnamese Families: Exploring the Legacy of Doi Moi, INED. Paris, 21-23 October 2004.</w:t>
            </w:r>
          </w:p>
        </w:tc>
      </w:tr>
      <w:tr w:rsidR="0007341D" w:rsidRPr="00BE1200" w14:paraId="7C78F89D" w14:textId="77777777" w:rsidTr="002D246A">
        <w:trPr>
          <w:trHeight w:val="482"/>
        </w:trPr>
        <w:tc>
          <w:tcPr>
            <w:tcW w:w="817" w:type="dxa"/>
          </w:tcPr>
          <w:p w14:paraId="50DFDAA2"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36D36739" w14:textId="77777777" w:rsidR="0007341D" w:rsidRPr="00BE1200" w:rsidRDefault="0007341D" w:rsidP="002D246A">
            <w:pPr>
              <w:spacing w:before="120"/>
              <w:jc w:val="both"/>
              <w:rPr>
                <w:rStyle w:val="yiv0068990089"/>
                <w:bCs/>
                <w:sz w:val="26"/>
                <w:szCs w:val="26"/>
              </w:rPr>
            </w:pPr>
            <w:r w:rsidRPr="00BE1200">
              <w:rPr>
                <w:sz w:val="26"/>
                <w:szCs w:val="26"/>
              </w:rPr>
              <w:t>Sự biến đổi phạm vi kết hôn ở một làng châu thổ sông Hồng (Tác giả chính)</w:t>
            </w:r>
          </w:p>
        </w:tc>
        <w:tc>
          <w:tcPr>
            <w:tcW w:w="1389" w:type="dxa"/>
          </w:tcPr>
          <w:p w14:paraId="672BBE89" w14:textId="77777777" w:rsidR="0007341D" w:rsidRPr="00BE1200" w:rsidRDefault="0007341D" w:rsidP="002D246A">
            <w:pPr>
              <w:spacing w:before="120"/>
              <w:jc w:val="center"/>
              <w:rPr>
                <w:sz w:val="26"/>
                <w:szCs w:val="26"/>
              </w:rPr>
            </w:pPr>
            <w:r w:rsidRPr="00BE1200">
              <w:rPr>
                <w:sz w:val="26"/>
                <w:szCs w:val="26"/>
              </w:rPr>
              <w:t>2003</w:t>
            </w:r>
          </w:p>
        </w:tc>
        <w:tc>
          <w:tcPr>
            <w:tcW w:w="2722" w:type="dxa"/>
          </w:tcPr>
          <w:p w14:paraId="14397CE4" w14:textId="77777777" w:rsidR="0007341D" w:rsidRPr="00BE1200" w:rsidRDefault="0007341D" w:rsidP="002D246A">
            <w:pPr>
              <w:spacing w:before="120"/>
              <w:rPr>
                <w:rStyle w:val="yiv0068990089"/>
                <w:bCs/>
                <w:sz w:val="26"/>
                <w:szCs w:val="26"/>
              </w:rPr>
            </w:pPr>
            <w:r w:rsidRPr="00BE1200">
              <w:rPr>
                <w:iCs/>
                <w:sz w:val="26"/>
                <w:szCs w:val="26"/>
              </w:rPr>
              <w:t>Tạp chí khoa học về phụ nữ</w:t>
            </w:r>
            <w:r w:rsidRPr="00BE1200">
              <w:rPr>
                <w:sz w:val="26"/>
                <w:szCs w:val="26"/>
              </w:rPr>
              <w:t>, 4 (59): 9-12</w:t>
            </w:r>
          </w:p>
        </w:tc>
      </w:tr>
      <w:tr w:rsidR="0007341D" w:rsidRPr="00BE1200" w14:paraId="4FA65E9A" w14:textId="77777777" w:rsidTr="002D246A">
        <w:trPr>
          <w:trHeight w:val="482"/>
        </w:trPr>
        <w:tc>
          <w:tcPr>
            <w:tcW w:w="817" w:type="dxa"/>
          </w:tcPr>
          <w:p w14:paraId="47E68B4E"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727B1B4E" w14:textId="77777777" w:rsidR="0007341D" w:rsidRPr="00BE1200" w:rsidRDefault="0007341D" w:rsidP="002D246A">
            <w:pPr>
              <w:spacing w:before="120"/>
              <w:jc w:val="both"/>
              <w:rPr>
                <w:sz w:val="26"/>
                <w:szCs w:val="26"/>
              </w:rPr>
            </w:pPr>
            <w:r w:rsidRPr="00BE1200">
              <w:rPr>
                <w:sz w:val="26"/>
                <w:szCs w:val="26"/>
              </w:rPr>
              <w:t>Sự biến đổi mô hình tuổi kết hôn ở một làng châu thổ sông Hồng từ năm 1945 đến nay (Tác giả chính)</w:t>
            </w:r>
          </w:p>
          <w:p w14:paraId="77D375B8" w14:textId="77777777" w:rsidR="0007341D" w:rsidRPr="00BE1200" w:rsidRDefault="0007341D" w:rsidP="002D246A">
            <w:pPr>
              <w:spacing w:before="120"/>
              <w:jc w:val="both"/>
              <w:rPr>
                <w:rStyle w:val="yiv0068990089"/>
                <w:bCs/>
                <w:sz w:val="26"/>
                <w:szCs w:val="26"/>
              </w:rPr>
            </w:pPr>
          </w:p>
        </w:tc>
        <w:tc>
          <w:tcPr>
            <w:tcW w:w="1389" w:type="dxa"/>
          </w:tcPr>
          <w:p w14:paraId="065813C0" w14:textId="77777777" w:rsidR="0007341D" w:rsidRPr="00BE1200" w:rsidRDefault="0007341D" w:rsidP="002D246A">
            <w:pPr>
              <w:spacing w:before="120"/>
              <w:jc w:val="center"/>
              <w:rPr>
                <w:sz w:val="26"/>
                <w:szCs w:val="26"/>
              </w:rPr>
            </w:pPr>
            <w:r w:rsidRPr="00BE1200">
              <w:rPr>
                <w:sz w:val="26"/>
                <w:szCs w:val="26"/>
              </w:rPr>
              <w:t>2002</w:t>
            </w:r>
          </w:p>
        </w:tc>
        <w:tc>
          <w:tcPr>
            <w:tcW w:w="2722" w:type="dxa"/>
          </w:tcPr>
          <w:p w14:paraId="7BFA629F" w14:textId="77777777" w:rsidR="0007341D" w:rsidRPr="00BE1200" w:rsidRDefault="0007341D" w:rsidP="002D246A">
            <w:pPr>
              <w:rPr>
                <w:rStyle w:val="yiv0068990089"/>
                <w:sz w:val="26"/>
                <w:szCs w:val="26"/>
              </w:rPr>
            </w:pPr>
            <w:r w:rsidRPr="00BE1200">
              <w:rPr>
                <w:iCs/>
                <w:sz w:val="26"/>
                <w:szCs w:val="26"/>
              </w:rPr>
              <w:t>Tạp chí khoa học về phụ nữ</w:t>
            </w:r>
            <w:r w:rsidRPr="00BE1200">
              <w:rPr>
                <w:sz w:val="26"/>
                <w:szCs w:val="26"/>
              </w:rPr>
              <w:t>, 3 (52): 9-14.</w:t>
            </w:r>
          </w:p>
        </w:tc>
      </w:tr>
      <w:tr w:rsidR="0007341D" w:rsidRPr="00BE1200" w14:paraId="22EE1B85" w14:textId="77777777" w:rsidTr="002D246A">
        <w:trPr>
          <w:trHeight w:val="482"/>
        </w:trPr>
        <w:tc>
          <w:tcPr>
            <w:tcW w:w="817" w:type="dxa"/>
          </w:tcPr>
          <w:p w14:paraId="3C882911"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4E9C32F6" w14:textId="77777777" w:rsidR="0007341D" w:rsidRPr="00BE1200" w:rsidRDefault="0007341D" w:rsidP="002D246A">
            <w:pPr>
              <w:spacing w:before="120"/>
              <w:jc w:val="both"/>
              <w:rPr>
                <w:sz w:val="26"/>
                <w:szCs w:val="26"/>
              </w:rPr>
            </w:pPr>
            <w:r w:rsidRPr="00BE1200">
              <w:rPr>
                <w:sz w:val="26"/>
                <w:szCs w:val="26"/>
              </w:rPr>
              <w:t>Quan hệ dòng họ với việc tổ chức quyền lực địa phương</w:t>
            </w:r>
          </w:p>
          <w:p w14:paraId="595BF3A3" w14:textId="77777777" w:rsidR="0007341D" w:rsidRPr="00BE1200" w:rsidRDefault="0007341D" w:rsidP="002D246A">
            <w:pPr>
              <w:spacing w:before="120"/>
              <w:jc w:val="both"/>
              <w:rPr>
                <w:rStyle w:val="yiv0068990089"/>
                <w:bCs/>
                <w:sz w:val="26"/>
                <w:szCs w:val="26"/>
              </w:rPr>
            </w:pPr>
          </w:p>
        </w:tc>
        <w:tc>
          <w:tcPr>
            <w:tcW w:w="1389" w:type="dxa"/>
          </w:tcPr>
          <w:p w14:paraId="379EA01D" w14:textId="77777777" w:rsidR="0007341D" w:rsidRPr="00BE1200" w:rsidRDefault="0007341D" w:rsidP="002D246A">
            <w:pPr>
              <w:spacing w:before="120"/>
              <w:jc w:val="center"/>
              <w:rPr>
                <w:sz w:val="26"/>
                <w:szCs w:val="26"/>
              </w:rPr>
            </w:pPr>
            <w:r w:rsidRPr="00BE1200">
              <w:rPr>
                <w:sz w:val="26"/>
                <w:szCs w:val="26"/>
              </w:rPr>
              <w:t>2001</w:t>
            </w:r>
          </w:p>
        </w:tc>
        <w:tc>
          <w:tcPr>
            <w:tcW w:w="2722" w:type="dxa"/>
          </w:tcPr>
          <w:p w14:paraId="5B714197" w14:textId="77777777" w:rsidR="0007341D" w:rsidRPr="00BE1200" w:rsidRDefault="0007341D" w:rsidP="002D246A">
            <w:pPr>
              <w:spacing w:before="120"/>
              <w:rPr>
                <w:rStyle w:val="yiv0068990089"/>
                <w:bCs/>
                <w:sz w:val="26"/>
                <w:szCs w:val="26"/>
              </w:rPr>
            </w:pPr>
            <w:r w:rsidRPr="00BE1200">
              <w:rPr>
                <w:sz w:val="26"/>
                <w:szCs w:val="26"/>
              </w:rPr>
              <w:t>Tạp chí văn hoá nghệ thuật, 8 (206): 40-43</w:t>
            </w:r>
          </w:p>
        </w:tc>
      </w:tr>
      <w:tr w:rsidR="0007341D" w:rsidRPr="00BE1200" w14:paraId="34F04082" w14:textId="77777777" w:rsidTr="002D246A">
        <w:trPr>
          <w:trHeight w:val="482"/>
        </w:trPr>
        <w:tc>
          <w:tcPr>
            <w:tcW w:w="817" w:type="dxa"/>
          </w:tcPr>
          <w:p w14:paraId="23A272BE"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2A18AA0F" w14:textId="77777777" w:rsidR="0007341D" w:rsidRPr="00BE1200" w:rsidRDefault="0007341D" w:rsidP="002D246A">
            <w:pPr>
              <w:spacing w:before="120"/>
              <w:jc w:val="both"/>
              <w:rPr>
                <w:sz w:val="26"/>
                <w:szCs w:val="26"/>
              </w:rPr>
            </w:pPr>
            <w:r w:rsidRPr="00BE1200">
              <w:rPr>
                <w:sz w:val="26"/>
                <w:szCs w:val="26"/>
              </w:rPr>
              <w:t>Vài nét về quan hệ dòng họ trong đời sống cộng đồng làng xã hiện nay</w:t>
            </w:r>
          </w:p>
          <w:p w14:paraId="0F40BC6C" w14:textId="77777777" w:rsidR="0007341D" w:rsidRPr="00BE1200" w:rsidRDefault="0007341D" w:rsidP="002D246A">
            <w:pPr>
              <w:spacing w:before="120"/>
              <w:jc w:val="both"/>
              <w:rPr>
                <w:rStyle w:val="yiv0068990089"/>
                <w:bCs/>
                <w:sz w:val="26"/>
                <w:szCs w:val="26"/>
              </w:rPr>
            </w:pPr>
          </w:p>
        </w:tc>
        <w:tc>
          <w:tcPr>
            <w:tcW w:w="1389" w:type="dxa"/>
          </w:tcPr>
          <w:p w14:paraId="41892CD6" w14:textId="77777777" w:rsidR="0007341D" w:rsidRPr="00BE1200" w:rsidRDefault="0007341D" w:rsidP="002D246A">
            <w:pPr>
              <w:spacing w:before="120"/>
              <w:jc w:val="center"/>
              <w:rPr>
                <w:sz w:val="26"/>
                <w:szCs w:val="26"/>
              </w:rPr>
            </w:pPr>
            <w:r w:rsidRPr="00BE1200">
              <w:rPr>
                <w:sz w:val="26"/>
                <w:szCs w:val="26"/>
              </w:rPr>
              <w:t>2001</w:t>
            </w:r>
          </w:p>
        </w:tc>
        <w:tc>
          <w:tcPr>
            <w:tcW w:w="2722" w:type="dxa"/>
          </w:tcPr>
          <w:p w14:paraId="4689F106" w14:textId="77777777" w:rsidR="0007341D" w:rsidRPr="00BE1200" w:rsidRDefault="0007341D" w:rsidP="002D246A">
            <w:pPr>
              <w:spacing w:before="120"/>
              <w:rPr>
                <w:rStyle w:val="yiv0068990089"/>
                <w:bCs/>
                <w:sz w:val="26"/>
                <w:szCs w:val="26"/>
              </w:rPr>
            </w:pPr>
            <w:r w:rsidRPr="00BE1200">
              <w:rPr>
                <w:sz w:val="26"/>
                <w:szCs w:val="26"/>
              </w:rPr>
              <w:t>Tạp chí Tâm lý học, 2 (26): 40-45,51</w:t>
            </w:r>
          </w:p>
        </w:tc>
      </w:tr>
      <w:tr w:rsidR="0007341D" w:rsidRPr="00BE1200" w14:paraId="18A2FCEA" w14:textId="77777777" w:rsidTr="002D246A">
        <w:trPr>
          <w:trHeight w:val="482"/>
        </w:trPr>
        <w:tc>
          <w:tcPr>
            <w:tcW w:w="817" w:type="dxa"/>
          </w:tcPr>
          <w:p w14:paraId="7FE78015" w14:textId="77777777" w:rsidR="0007341D" w:rsidRPr="00BE1200" w:rsidRDefault="0007341D" w:rsidP="0007341D">
            <w:pPr>
              <w:numPr>
                <w:ilvl w:val="0"/>
                <w:numId w:val="2"/>
              </w:numPr>
              <w:autoSpaceDE w:val="0"/>
              <w:autoSpaceDN w:val="0"/>
              <w:spacing w:before="120"/>
              <w:rPr>
                <w:sz w:val="26"/>
                <w:szCs w:val="26"/>
              </w:rPr>
            </w:pPr>
          </w:p>
        </w:tc>
        <w:tc>
          <w:tcPr>
            <w:tcW w:w="4423" w:type="dxa"/>
          </w:tcPr>
          <w:p w14:paraId="6F29A30E" w14:textId="77777777" w:rsidR="0007341D" w:rsidRPr="00BE1200" w:rsidRDefault="0007341D" w:rsidP="002D246A">
            <w:pPr>
              <w:spacing w:before="120"/>
              <w:jc w:val="both"/>
              <w:rPr>
                <w:rStyle w:val="yiv0068990089"/>
                <w:bCs/>
                <w:sz w:val="26"/>
                <w:szCs w:val="26"/>
              </w:rPr>
            </w:pPr>
            <w:r w:rsidRPr="00BE1200">
              <w:rPr>
                <w:sz w:val="26"/>
                <w:szCs w:val="26"/>
              </w:rPr>
              <w:t>Quan hệ dòng họ với đời sống kinh tế hộ gia đình nông thôn ở một làng Bắc Trung Bộ</w:t>
            </w:r>
          </w:p>
        </w:tc>
        <w:tc>
          <w:tcPr>
            <w:tcW w:w="1389" w:type="dxa"/>
          </w:tcPr>
          <w:p w14:paraId="2B6152FD" w14:textId="77777777" w:rsidR="0007341D" w:rsidRPr="00BE1200" w:rsidRDefault="0007341D" w:rsidP="002D246A">
            <w:pPr>
              <w:spacing w:before="120"/>
              <w:jc w:val="center"/>
              <w:rPr>
                <w:sz w:val="26"/>
                <w:szCs w:val="26"/>
              </w:rPr>
            </w:pPr>
            <w:r w:rsidRPr="00BE1200">
              <w:rPr>
                <w:sz w:val="26"/>
                <w:szCs w:val="26"/>
              </w:rPr>
              <w:t>2001</w:t>
            </w:r>
          </w:p>
        </w:tc>
        <w:tc>
          <w:tcPr>
            <w:tcW w:w="2722" w:type="dxa"/>
          </w:tcPr>
          <w:p w14:paraId="4FB973F9" w14:textId="77777777" w:rsidR="0007341D" w:rsidRPr="00BE1200" w:rsidRDefault="0007341D" w:rsidP="002D246A">
            <w:pPr>
              <w:spacing w:before="120"/>
              <w:rPr>
                <w:rStyle w:val="yiv0068990089"/>
                <w:bCs/>
                <w:sz w:val="26"/>
                <w:szCs w:val="26"/>
              </w:rPr>
            </w:pPr>
            <w:r w:rsidRPr="00BE1200">
              <w:rPr>
                <w:sz w:val="26"/>
                <w:szCs w:val="26"/>
              </w:rPr>
              <w:t>Tạp chí Xã hội học, 4 (76): 55-62</w:t>
            </w:r>
          </w:p>
        </w:tc>
      </w:tr>
    </w:tbl>
    <w:p w14:paraId="3FCD4E3C" w14:textId="77777777" w:rsidR="0007341D" w:rsidRPr="00837F83" w:rsidRDefault="0007341D" w:rsidP="0007341D">
      <w:pPr>
        <w:spacing w:after="120"/>
        <w:rPr>
          <w:sz w:val="26"/>
          <w:szCs w:val="26"/>
        </w:rPr>
      </w:pPr>
    </w:p>
    <w:tbl>
      <w:tblPr>
        <w:tblW w:w="10364" w:type="dxa"/>
        <w:tblInd w:w="-709" w:type="dxa"/>
        <w:tblBorders>
          <w:top w:val="nil"/>
          <w:bottom w:val="nil"/>
          <w:insideH w:val="nil"/>
          <w:insideV w:val="nil"/>
        </w:tblBorders>
        <w:tblCellMar>
          <w:left w:w="0" w:type="dxa"/>
          <w:right w:w="0" w:type="dxa"/>
        </w:tblCellMar>
        <w:tblLook w:val="04A0" w:firstRow="1" w:lastRow="0" w:firstColumn="1" w:lastColumn="0" w:noHBand="0" w:noVBand="1"/>
      </w:tblPr>
      <w:tblGrid>
        <w:gridCol w:w="4820"/>
        <w:gridCol w:w="5544"/>
      </w:tblGrid>
      <w:tr w:rsidR="0007341D" w:rsidRPr="00837F83" w14:paraId="1D676772" w14:textId="77777777" w:rsidTr="002D246A">
        <w:tc>
          <w:tcPr>
            <w:tcW w:w="4820" w:type="dxa"/>
            <w:tcBorders>
              <w:top w:val="nil"/>
              <w:left w:val="nil"/>
              <w:bottom w:val="nil"/>
              <w:right w:val="nil"/>
              <w:tl2br w:val="nil"/>
              <w:tr2bl w:val="nil"/>
            </w:tcBorders>
            <w:shd w:val="clear" w:color="auto" w:fill="auto"/>
            <w:tcMar>
              <w:top w:w="0" w:type="dxa"/>
              <w:left w:w="108" w:type="dxa"/>
              <w:bottom w:w="0" w:type="dxa"/>
              <w:right w:w="108" w:type="dxa"/>
            </w:tcMar>
          </w:tcPr>
          <w:p w14:paraId="423F3A99" w14:textId="77777777" w:rsidR="0007341D" w:rsidRDefault="0007341D" w:rsidP="002D246A">
            <w:pPr>
              <w:jc w:val="center"/>
              <w:rPr>
                <w:b/>
                <w:bCs/>
                <w:sz w:val="26"/>
                <w:szCs w:val="26"/>
              </w:rPr>
            </w:pPr>
            <w:r w:rsidRPr="00837F83">
              <w:rPr>
                <w:bCs/>
                <w:sz w:val="26"/>
                <w:szCs w:val="26"/>
              </w:rPr>
              <w:br/>
            </w:r>
          </w:p>
          <w:p w14:paraId="0EB7E184" w14:textId="77777777" w:rsidR="0007341D" w:rsidRPr="00652B2D" w:rsidRDefault="0007341D" w:rsidP="002D246A">
            <w:pPr>
              <w:jc w:val="center"/>
              <w:rPr>
                <w:b/>
                <w:bCs/>
                <w:sz w:val="26"/>
                <w:szCs w:val="26"/>
              </w:rPr>
            </w:pPr>
            <w:r w:rsidRPr="00652B2D">
              <w:rPr>
                <w:b/>
                <w:bCs/>
                <w:sz w:val="26"/>
                <w:szCs w:val="26"/>
              </w:rPr>
              <w:t xml:space="preserve">Xác nhận của </w:t>
            </w:r>
          </w:p>
          <w:p w14:paraId="3F5347F0" w14:textId="77777777" w:rsidR="0007341D" w:rsidRPr="00837F83" w:rsidRDefault="0007341D" w:rsidP="002D246A">
            <w:pPr>
              <w:jc w:val="center"/>
              <w:rPr>
                <w:sz w:val="26"/>
                <w:szCs w:val="26"/>
              </w:rPr>
            </w:pPr>
            <w:r w:rsidRPr="00652B2D">
              <w:rPr>
                <w:b/>
                <w:bCs/>
                <w:sz w:val="26"/>
                <w:szCs w:val="26"/>
              </w:rPr>
              <w:t>cơ quan chủ quản</w:t>
            </w:r>
          </w:p>
        </w:tc>
        <w:tc>
          <w:tcPr>
            <w:tcW w:w="5544" w:type="dxa"/>
            <w:tcBorders>
              <w:top w:val="nil"/>
              <w:left w:val="nil"/>
              <w:bottom w:val="nil"/>
              <w:right w:val="nil"/>
              <w:tl2br w:val="nil"/>
              <w:tr2bl w:val="nil"/>
            </w:tcBorders>
            <w:shd w:val="clear" w:color="auto" w:fill="auto"/>
            <w:tcMar>
              <w:top w:w="0" w:type="dxa"/>
              <w:left w:w="108" w:type="dxa"/>
              <w:bottom w:w="0" w:type="dxa"/>
              <w:right w:w="108" w:type="dxa"/>
            </w:tcMar>
          </w:tcPr>
          <w:p w14:paraId="78FBAADC" w14:textId="77777777" w:rsidR="0007341D" w:rsidRDefault="0007341D" w:rsidP="002D246A">
            <w:pPr>
              <w:jc w:val="center"/>
              <w:rPr>
                <w:i/>
                <w:iCs/>
                <w:sz w:val="26"/>
                <w:szCs w:val="26"/>
              </w:rPr>
            </w:pPr>
          </w:p>
          <w:p w14:paraId="69D6B09B" w14:textId="77777777" w:rsidR="0007341D" w:rsidRDefault="0007341D" w:rsidP="002D246A">
            <w:pPr>
              <w:jc w:val="center"/>
              <w:rPr>
                <w:b/>
                <w:iCs/>
                <w:sz w:val="26"/>
                <w:szCs w:val="26"/>
              </w:rPr>
            </w:pPr>
            <w:r w:rsidRPr="00652B2D">
              <w:rPr>
                <w:i/>
                <w:iCs/>
                <w:sz w:val="26"/>
                <w:szCs w:val="26"/>
              </w:rPr>
              <w:t>Hà Nội, ngày </w:t>
            </w:r>
            <w:r>
              <w:rPr>
                <w:i/>
                <w:iCs/>
                <w:sz w:val="26"/>
                <w:szCs w:val="26"/>
              </w:rPr>
              <w:t>20</w:t>
            </w:r>
            <w:r w:rsidRPr="00652B2D">
              <w:rPr>
                <w:i/>
                <w:iCs/>
                <w:sz w:val="26"/>
                <w:szCs w:val="26"/>
              </w:rPr>
              <w:t xml:space="preserve"> tháng </w:t>
            </w:r>
            <w:r>
              <w:rPr>
                <w:i/>
                <w:iCs/>
                <w:sz w:val="26"/>
                <w:szCs w:val="26"/>
              </w:rPr>
              <w:t>12</w:t>
            </w:r>
            <w:r w:rsidRPr="00652B2D">
              <w:rPr>
                <w:i/>
                <w:iCs/>
                <w:sz w:val="26"/>
                <w:szCs w:val="26"/>
              </w:rPr>
              <w:t xml:space="preserve"> năm</w:t>
            </w:r>
            <w:r>
              <w:rPr>
                <w:i/>
                <w:iCs/>
                <w:sz w:val="26"/>
                <w:szCs w:val="26"/>
              </w:rPr>
              <w:t xml:space="preserve"> 2022</w:t>
            </w:r>
            <w:r w:rsidRPr="00652B2D">
              <w:rPr>
                <w:i/>
                <w:sz w:val="26"/>
                <w:szCs w:val="26"/>
              </w:rPr>
              <w:br/>
            </w:r>
            <w:r w:rsidRPr="00652B2D">
              <w:rPr>
                <w:b/>
                <w:bCs/>
                <w:sz w:val="26"/>
                <w:szCs w:val="26"/>
              </w:rPr>
              <w:t>Người khai kí tên</w:t>
            </w:r>
            <w:r w:rsidRPr="00652B2D">
              <w:rPr>
                <w:b/>
                <w:bCs/>
                <w:sz w:val="26"/>
                <w:szCs w:val="26"/>
              </w:rPr>
              <w:br/>
            </w:r>
          </w:p>
          <w:p w14:paraId="6C421FB8" w14:textId="77777777" w:rsidR="0007341D" w:rsidRDefault="0007341D" w:rsidP="002D246A">
            <w:pPr>
              <w:jc w:val="center"/>
              <w:rPr>
                <w:b/>
                <w:iCs/>
                <w:sz w:val="26"/>
                <w:szCs w:val="26"/>
              </w:rPr>
            </w:pPr>
          </w:p>
          <w:p w14:paraId="3FC7C7E3" w14:textId="77777777" w:rsidR="0007341D" w:rsidRDefault="0007341D" w:rsidP="002D246A">
            <w:pPr>
              <w:jc w:val="center"/>
              <w:rPr>
                <w:b/>
                <w:iCs/>
                <w:sz w:val="26"/>
                <w:szCs w:val="26"/>
              </w:rPr>
            </w:pPr>
          </w:p>
          <w:p w14:paraId="6E4C149F" w14:textId="77777777" w:rsidR="0007341D" w:rsidRDefault="0007341D" w:rsidP="002D246A">
            <w:pPr>
              <w:jc w:val="center"/>
              <w:rPr>
                <w:b/>
                <w:iCs/>
                <w:sz w:val="26"/>
                <w:szCs w:val="26"/>
              </w:rPr>
            </w:pPr>
          </w:p>
          <w:p w14:paraId="77C00AB3" w14:textId="77777777" w:rsidR="0007341D" w:rsidRPr="00837F83" w:rsidRDefault="0007341D" w:rsidP="002D246A">
            <w:pPr>
              <w:jc w:val="center"/>
              <w:rPr>
                <w:sz w:val="26"/>
                <w:szCs w:val="26"/>
              </w:rPr>
            </w:pPr>
            <w:r>
              <w:rPr>
                <w:b/>
                <w:iCs/>
                <w:sz w:val="26"/>
                <w:szCs w:val="26"/>
              </w:rPr>
              <w:lastRenderedPageBreak/>
              <w:t>GS.TS. Nguyễn Tuấn Anh</w:t>
            </w:r>
          </w:p>
        </w:tc>
      </w:tr>
    </w:tbl>
    <w:p w14:paraId="22F841FA" w14:textId="77777777" w:rsidR="00583C5D" w:rsidRDefault="00583C5D"/>
    <w:sectPr w:rsidR="00583C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Rockwell Extra Bol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27F0A"/>
    <w:multiLevelType w:val="hybridMultilevel"/>
    <w:tmpl w:val="FEA47F02"/>
    <w:lvl w:ilvl="0" w:tplc="8F3EC850">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7E4ED6"/>
    <w:multiLevelType w:val="hybridMultilevel"/>
    <w:tmpl w:val="BA583206"/>
    <w:lvl w:ilvl="0" w:tplc="63F89B3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2540125">
    <w:abstractNumId w:val="0"/>
  </w:num>
  <w:num w:numId="2" w16cid:durableId="1446464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41D"/>
    <w:rsid w:val="00005FB3"/>
    <w:rsid w:val="00051E7F"/>
    <w:rsid w:val="0007341D"/>
    <w:rsid w:val="00583C5D"/>
    <w:rsid w:val="00832C6A"/>
    <w:rsid w:val="008F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74D5"/>
  <w15:chartTrackingRefBased/>
  <w15:docId w15:val="{1C18D927-3B70-4EF1-AC1F-D6F298AD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41D"/>
    <w:pPr>
      <w:spacing w:after="0" w:line="240" w:lineRule="auto"/>
    </w:pPr>
    <w:rPr>
      <w:rFonts w:ascii="Times New Roman" w:eastAsia="MS Mincho" w:hAnsi="Times New Roman" w:cs="Times New Roman"/>
      <w:kern w:val="0"/>
      <w:sz w:val="28"/>
      <w:szCs w:val="28"/>
      <w14:ligatures w14:val="none"/>
    </w:rPr>
  </w:style>
  <w:style w:type="paragraph" w:styleId="Heading1">
    <w:name w:val="heading 1"/>
    <w:basedOn w:val="Normal"/>
    <w:next w:val="Normal"/>
    <w:link w:val="Heading1Char"/>
    <w:qFormat/>
    <w:rsid w:val="0007341D"/>
    <w:pPr>
      <w:keepNext/>
      <w:widowControl w:val="0"/>
      <w:tabs>
        <w:tab w:val="left" w:pos="360"/>
        <w:tab w:val="left" w:pos="3312"/>
      </w:tabs>
      <w:outlineLvl w:val="0"/>
    </w:pPr>
    <w:rPr>
      <w:rFonts w:ascii=".VnTime" w:eastAsia="Times New Roman" w:hAnsi=".VnTime"/>
      <w:b/>
      <w:sz w:val="24"/>
      <w:szCs w:val="20"/>
      <w:lang w:val="x-none" w:eastAsia="x-none"/>
    </w:rPr>
  </w:style>
  <w:style w:type="paragraph" w:styleId="Heading2">
    <w:name w:val="heading 2"/>
    <w:basedOn w:val="Normal"/>
    <w:next w:val="Normal"/>
    <w:link w:val="Heading2Char"/>
    <w:uiPriority w:val="9"/>
    <w:semiHidden/>
    <w:unhideWhenUsed/>
    <w:qFormat/>
    <w:rsid w:val="0007341D"/>
    <w:pPr>
      <w:keepNext/>
      <w:spacing w:before="240" w:after="60"/>
      <w:outlineLvl w:val="1"/>
    </w:pPr>
    <w:rPr>
      <w:rFonts w:ascii="Calibri Light" w:eastAsia="Times New Roman" w:hAnsi="Calibri Light"/>
      <w:b/>
      <w:bCs/>
      <w:i/>
      <w:iCs/>
    </w:rPr>
  </w:style>
  <w:style w:type="paragraph" w:styleId="Heading3">
    <w:name w:val="heading 3"/>
    <w:basedOn w:val="Normal"/>
    <w:next w:val="Normal"/>
    <w:link w:val="Heading3Char"/>
    <w:uiPriority w:val="9"/>
    <w:semiHidden/>
    <w:unhideWhenUsed/>
    <w:qFormat/>
    <w:rsid w:val="0007341D"/>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341D"/>
    <w:rPr>
      <w:rFonts w:ascii=".VnTime" w:eastAsia="Times New Roman" w:hAnsi=".VnTime" w:cs="Times New Roman"/>
      <w:b/>
      <w:kern w:val="0"/>
      <w:sz w:val="24"/>
      <w:szCs w:val="20"/>
      <w:lang w:val="x-none" w:eastAsia="x-none"/>
      <w14:ligatures w14:val="none"/>
    </w:rPr>
  </w:style>
  <w:style w:type="character" w:customStyle="1" w:styleId="Heading2Char">
    <w:name w:val="Heading 2 Char"/>
    <w:basedOn w:val="DefaultParagraphFont"/>
    <w:link w:val="Heading2"/>
    <w:uiPriority w:val="9"/>
    <w:semiHidden/>
    <w:rsid w:val="0007341D"/>
    <w:rPr>
      <w:rFonts w:ascii="Calibri Light" w:eastAsia="Times New Roman" w:hAnsi="Calibri Light" w:cs="Times New Roman"/>
      <w:b/>
      <w:bCs/>
      <w:i/>
      <w:iCs/>
      <w:kern w:val="0"/>
      <w:sz w:val="28"/>
      <w:szCs w:val="28"/>
      <w14:ligatures w14:val="none"/>
    </w:rPr>
  </w:style>
  <w:style w:type="character" w:customStyle="1" w:styleId="Heading3Char">
    <w:name w:val="Heading 3 Char"/>
    <w:basedOn w:val="DefaultParagraphFont"/>
    <w:link w:val="Heading3"/>
    <w:uiPriority w:val="9"/>
    <w:semiHidden/>
    <w:rsid w:val="0007341D"/>
    <w:rPr>
      <w:rFonts w:ascii="Calibri Light" w:eastAsia="Times New Roman" w:hAnsi="Calibri Light" w:cs="Times New Roman"/>
      <w:b/>
      <w:bCs/>
      <w:kern w:val="0"/>
      <w:sz w:val="26"/>
      <w:szCs w:val="26"/>
      <w14:ligatures w14:val="none"/>
    </w:rPr>
  </w:style>
  <w:style w:type="paragraph" w:styleId="ListParagraph">
    <w:name w:val="List Paragraph"/>
    <w:basedOn w:val="Normal"/>
    <w:uiPriority w:val="34"/>
    <w:qFormat/>
    <w:rsid w:val="0007341D"/>
    <w:pPr>
      <w:ind w:left="720"/>
      <w:contextualSpacing/>
    </w:pPr>
  </w:style>
  <w:style w:type="character" w:styleId="Hyperlink">
    <w:name w:val="Hyperlink"/>
    <w:rsid w:val="0007341D"/>
    <w:rPr>
      <w:color w:val="0000FF"/>
      <w:u w:val="single"/>
    </w:rPr>
  </w:style>
  <w:style w:type="paragraph" w:styleId="NormalWeb">
    <w:name w:val="Normal (Web)"/>
    <w:basedOn w:val="Normal"/>
    <w:uiPriority w:val="99"/>
    <w:unhideWhenUsed/>
    <w:rsid w:val="0007341D"/>
    <w:pPr>
      <w:spacing w:before="100" w:beforeAutospacing="1" w:after="100" w:afterAutospacing="1"/>
    </w:pPr>
    <w:rPr>
      <w:rFonts w:eastAsia="Times New Roman"/>
      <w:sz w:val="24"/>
      <w:szCs w:val="24"/>
    </w:rPr>
  </w:style>
  <w:style w:type="paragraph" w:styleId="BodyText">
    <w:name w:val="Body Text"/>
    <w:basedOn w:val="Normal"/>
    <w:link w:val="BodyTextChar"/>
    <w:uiPriority w:val="99"/>
    <w:semiHidden/>
    <w:unhideWhenUsed/>
    <w:rsid w:val="0007341D"/>
    <w:pPr>
      <w:spacing w:after="120"/>
    </w:pPr>
  </w:style>
  <w:style w:type="character" w:customStyle="1" w:styleId="BodyTextChar">
    <w:name w:val="Body Text Char"/>
    <w:basedOn w:val="DefaultParagraphFont"/>
    <w:link w:val="BodyText"/>
    <w:uiPriority w:val="99"/>
    <w:semiHidden/>
    <w:rsid w:val="0007341D"/>
    <w:rPr>
      <w:rFonts w:ascii="Times New Roman" w:eastAsia="MS Mincho" w:hAnsi="Times New Roman" w:cs="Times New Roman"/>
      <w:kern w:val="0"/>
      <w:sz w:val="28"/>
      <w:szCs w:val="28"/>
      <w14:ligatures w14:val="none"/>
    </w:rPr>
  </w:style>
  <w:style w:type="character" w:customStyle="1" w:styleId="yiv0068990089">
    <w:name w:val="yiv0068990089"/>
    <w:rsid w:val="0007341D"/>
  </w:style>
  <w:style w:type="character" w:customStyle="1" w:styleId="fontstyle01">
    <w:name w:val="fontstyle01"/>
    <w:rsid w:val="0007341D"/>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journal/07430167/74/supp/C" TargetMode="External"/><Relationship Id="rId13" Type="http://schemas.openxmlformats.org/officeDocument/2006/relationships/hyperlink" Target="https://www.cambridge.org/core/search?filters%5BauthorTerms%5D=Joanna%20Tice%20Jen&amp;eventCode=SE-AU" TargetMode="External"/><Relationship Id="rId18" Type="http://schemas.openxmlformats.org/officeDocument/2006/relationships/hyperlink" Target="http://www.tandfonline.com/loi/fjds20?open=50" TargetMode="External"/><Relationship Id="rId3" Type="http://schemas.openxmlformats.org/officeDocument/2006/relationships/settings" Target="settings.xml"/><Relationship Id="rId7" Type="http://schemas.openxmlformats.org/officeDocument/2006/relationships/hyperlink" Target="https://www.tandfonline.com/toc/rsou20/current" TargetMode="External"/><Relationship Id="rId12" Type="http://schemas.openxmlformats.org/officeDocument/2006/relationships/hyperlink" Target="https://www.cambridge.org/core/search?filters%5BauthorTerms%5D=Yuri%20Contreras-Vejar&amp;eventCode=SE-AU" TargetMode="External"/><Relationship Id="rId17" Type="http://schemas.openxmlformats.org/officeDocument/2006/relationships/hyperlink" Target="http://www.eth.mpg.de/3934899/mpi-eth-working-paper-0164.pdf" TargetMode="External"/><Relationship Id="rId2" Type="http://schemas.openxmlformats.org/officeDocument/2006/relationships/styles" Target="styles.xml"/><Relationship Id="rId16" Type="http://schemas.openxmlformats.org/officeDocument/2006/relationships/hyperlink" Target="https://onlinelibrary.wiley.com/journal/1475476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apchicongsan.org.vn/web/guest/nghien-cu/-/2018/823718/su-dung-cac-phuong-tien-truyen-thong-xa-hoi-de-chu-dong-nam-bat%2C-dinh-huong-du-luan-xa-hoi-gop-phan-bao-ve-nen-tang-tu-tuong-cua-dang.aspx" TargetMode="External"/><Relationship Id="rId11" Type="http://schemas.openxmlformats.org/officeDocument/2006/relationships/hyperlink" Target="https://www.routledge.com/search?author=Dennis%20Zuev" TargetMode="External"/><Relationship Id="rId5" Type="http://schemas.openxmlformats.org/officeDocument/2006/relationships/hyperlink" Target="mailto:xhhanh@gmail.com" TargetMode="External"/><Relationship Id="rId15" Type="http://schemas.openxmlformats.org/officeDocument/2006/relationships/hyperlink" Target="https://www.cambridge.org/core/what-we-publish/publishing-partners/anthem-press" TargetMode="External"/><Relationship Id="rId10" Type="http://schemas.openxmlformats.org/officeDocument/2006/relationships/hyperlink" Target="https://www.routledge.com/search?author=Malene%20Freudendal-Peders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utledge.com/search?author=Sven%20Kesselring" TargetMode="External"/><Relationship Id="rId14" Type="http://schemas.openxmlformats.org/officeDocument/2006/relationships/hyperlink" Target="https://www.cambridge.org/core/search?filters%5BauthorTerms%5D=Bryan%20S.%20Turner&amp;eventCode=S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3716</Words>
  <Characters>21183</Characters>
  <Application>Microsoft Office Word</Application>
  <DocSecurity>0</DocSecurity>
  <Lines>176</Lines>
  <Paragraphs>49</Paragraphs>
  <ScaleCrop>false</ScaleCrop>
  <Company/>
  <LinksUpToDate>false</LinksUpToDate>
  <CharactersWithSpaces>24850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Bùi Khánh Linh</dc:creator>
  <cp:keywords/>
  <dc:description/>
  <cp:lastModifiedBy>Bùi Khánh Linh</cp:lastModifiedBy>
  <cp:revision>1</cp:revision>
  <dcterms:created xsi:type="dcterms:W3CDTF">2023-10-28T15:15:00Z</dcterms:created>
  <dcterms:modified xsi:type="dcterms:W3CDTF">2023-10-28T15:16:00Z</dcterms:modified>
</cp:coreProperties>
</file>